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6738" w14:textId="59B3B7D2" w:rsidR="009D4887" w:rsidRDefault="009D4887" w:rsidP="009D4887">
      <w:pPr>
        <w:jc w:val="center"/>
        <w:rPr>
          <w:rFonts w:ascii="HP Simplified Light" w:hAnsi="HP Simplified Light"/>
          <w:b/>
          <w:bCs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t>TOWN OF BUFFALO</w:t>
      </w:r>
      <w:r>
        <w:rPr>
          <w:rFonts w:ascii="HP Simplified Light" w:hAnsi="HP Simplified Light"/>
          <w:sz w:val="24"/>
          <w:szCs w:val="24"/>
        </w:rPr>
        <w:br/>
        <w:t>BOARD OF TRUSTEES</w:t>
      </w:r>
      <w:r>
        <w:rPr>
          <w:rFonts w:ascii="HP Simplified Light" w:hAnsi="HP Simplified Light"/>
          <w:sz w:val="24"/>
          <w:szCs w:val="24"/>
        </w:rPr>
        <w:br/>
        <w:t>REGULAR MEETING AGENDA</w:t>
      </w:r>
      <w:r>
        <w:rPr>
          <w:rFonts w:ascii="HP Simplified Light" w:hAnsi="HP Simplified Light"/>
          <w:sz w:val="24"/>
          <w:szCs w:val="24"/>
        </w:rPr>
        <w:br/>
      </w:r>
      <w:r>
        <w:rPr>
          <w:rFonts w:ascii="HP Simplified Light" w:hAnsi="HP Simplified Light"/>
          <w:b/>
          <w:bCs/>
          <w:sz w:val="32"/>
          <w:szCs w:val="32"/>
        </w:rPr>
        <w:t>Tuesday September 9, 2025</w:t>
      </w:r>
      <w:r>
        <w:rPr>
          <w:rFonts w:ascii="HP Simplified Light" w:hAnsi="HP Simplified Light"/>
          <w:sz w:val="24"/>
          <w:szCs w:val="24"/>
        </w:rPr>
        <w:br/>
      </w:r>
      <w:r>
        <w:rPr>
          <w:rFonts w:ascii="HP Simplified Light" w:hAnsi="HP Simplified Light"/>
          <w:b/>
          <w:bCs/>
          <w:sz w:val="24"/>
          <w:szCs w:val="24"/>
        </w:rPr>
        <w:t>6:00 at the Harding County Memorial Recreation Center</w:t>
      </w:r>
    </w:p>
    <w:p w14:paraId="342CB65F" w14:textId="77777777" w:rsidR="009D4887" w:rsidRDefault="009D4887" w:rsidP="009D4887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br/>
        <w:t>Call to Order</w:t>
      </w:r>
      <w:r>
        <w:rPr>
          <w:rFonts w:ascii="HP Simplified Light" w:hAnsi="HP Simplified Light"/>
          <w:sz w:val="24"/>
          <w:szCs w:val="24"/>
        </w:rPr>
        <w:br/>
        <w:t>Pledge</w:t>
      </w:r>
      <w:r>
        <w:rPr>
          <w:rFonts w:ascii="HP Simplified Light" w:hAnsi="HP Simplified Light"/>
          <w:sz w:val="24"/>
          <w:szCs w:val="24"/>
        </w:rPr>
        <w:br/>
        <w:t>Approval of Agenda</w:t>
      </w:r>
      <w:r>
        <w:rPr>
          <w:rFonts w:ascii="HP Simplified Light" w:hAnsi="HP Simplified Light"/>
          <w:sz w:val="24"/>
          <w:szCs w:val="24"/>
        </w:rPr>
        <w:br/>
        <w:t>Approval of Bills</w:t>
      </w:r>
      <w:r>
        <w:rPr>
          <w:rFonts w:ascii="HP Simplified Light" w:hAnsi="HP Simplified Light"/>
          <w:sz w:val="24"/>
          <w:szCs w:val="24"/>
        </w:rPr>
        <w:br/>
        <w:t>Approval of Minutes</w:t>
      </w:r>
    </w:p>
    <w:p w14:paraId="325D2AFC" w14:textId="48096D55" w:rsidR="009D4887" w:rsidRDefault="009D4887" w:rsidP="009D4887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t>Law Enforcement Report</w:t>
      </w:r>
      <w:r>
        <w:rPr>
          <w:rFonts w:ascii="HP Simplified Light" w:hAnsi="HP Simplified Light"/>
          <w:sz w:val="24"/>
          <w:szCs w:val="24"/>
        </w:rPr>
        <w:br/>
        <w:t xml:space="preserve">Bar Report/Liquor Licenses </w:t>
      </w:r>
      <w:r>
        <w:rPr>
          <w:rFonts w:ascii="HP Simplified Light" w:hAnsi="HP Simplified Light"/>
          <w:sz w:val="24"/>
          <w:szCs w:val="24"/>
        </w:rPr>
        <w:br/>
        <w:t>HC Memorial Rec Report</w:t>
      </w:r>
      <w:r>
        <w:rPr>
          <w:rFonts w:ascii="HP Simplified Light" w:hAnsi="HP Simplified Light"/>
          <w:sz w:val="24"/>
          <w:szCs w:val="24"/>
        </w:rPr>
        <w:br/>
      </w:r>
      <w:r>
        <w:rPr>
          <w:rFonts w:ascii="HP Simplified Light" w:hAnsi="HP Simplified Light"/>
          <w:sz w:val="24"/>
          <w:szCs w:val="24"/>
        </w:rPr>
        <w:br/>
      </w:r>
      <w:r w:rsidRPr="00BD21AA">
        <w:rPr>
          <w:rFonts w:ascii="HP Simplified Light" w:hAnsi="HP Simplified Light"/>
          <w:b/>
          <w:bCs/>
          <w:sz w:val="24"/>
          <w:szCs w:val="24"/>
        </w:rPr>
        <w:t>FOLLOW UP</w:t>
      </w:r>
      <w:r>
        <w:rPr>
          <w:rFonts w:ascii="HP Simplified Light" w:hAnsi="HP Simplified Light"/>
          <w:b/>
          <w:bCs/>
          <w:sz w:val="24"/>
          <w:szCs w:val="24"/>
        </w:rPr>
        <w:br/>
      </w:r>
      <w:r w:rsidR="002753D6">
        <w:rPr>
          <w:rFonts w:ascii="HP Simplified Light" w:hAnsi="HP Simplified Light"/>
          <w:sz w:val="24"/>
          <w:szCs w:val="24"/>
        </w:rPr>
        <w:t>Personnel Policy Manual</w:t>
      </w:r>
      <w:r w:rsidR="002753D6">
        <w:rPr>
          <w:rFonts w:ascii="HP Simplified Light" w:hAnsi="HP Simplified Light"/>
          <w:sz w:val="24"/>
          <w:szCs w:val="24"/>
        </w:rPr>
        <w:br/>
      </w:r>
      <w:r w:rsidR="0012770B">
        <w:rPr>
          <w:rFonts w:ascii="HP Simplified Light" w:hAnsi="HP Simplified Light"/>
          <w:sz w:val="24"/>
          <w:szCs w:val="24"/>
        </w:rPr>
        <w:t>Sidewalks</w:t>
      </w:r>
      <w:r w:rsidR="0018509C">
        <w:rPr>
          <w:rFonts w:ascii="HP Simplified Light" w:hAnsi="HP Simplified Light"/>
          <w:sz w:val="24"/>
          <w:szCs w:val="24"/>
        </w:rPr>
        <w:t xml:space="preserve"> – grants vs just doing it</w:t>
      </w:r>
      <w:r w:rsidR="00F30E48">
        <w:rPr>
          <w:rFonts w:ascii="HP Simplified Light" w:hAnsi="HP Simplified Light"/>
          <w:sz w:val="24"/>
          <w:szCs w:val="24"/>
        </w:rPr>
        <w:br/>
        <w:t>Spe</w:t>
      </w:r>
      <w:r w:rsidR="009E5817">
        <w:rPr>
          <w:rFonts w:ascii="HP Simplified Light" w:hAnsi="HP Simplified Light"/>
          <w:sz w:val="24"/>
          <w:szCs w:val="24"/>
        </w:rPr>
        <w:t>ed Limits/Flashing Lights at crosswalks</w:t>
      </w:r>
      <w:r w:rsidR="00F37742">
        <w:rPr>
          <w:rFonts w:ascii="HP Simplified Light" w:hAnsi="HP Simplified Light"/>
          <w:sz w:val="24"/>
          <w:szCs w:val="24"/>
        </w:rPr>
        <w:br/>
        <w:t xml:space="preserve">Tree </w:t>
      </w:r>
      <w:r w:rsidR="005E60FE">
        <w:rPr>
          <w:rFonts w:ascii="HP Simplified Light" w:hAnsi="HP Simplified Light"/>
          <w:sz w:val="24"/>
          <w:szCs w:val="24"/>
        </w:rPr>
        <w:t>Responsibilities</w:t>
      </w:r>
      <w:r>
        <w:rPr>
          <w:rFonts w:ascii="HP Simplified Light" w:hAnsi="HP Simplified Light"/>
          <w:sz w:val="24"/>
          <w:szCs w:val="24"/>
        </w:rPr>
        <w:br/>
      </w:r>
      <w:r>
        <w:rPr>
          <w:rFonts w:ascii="HP Simplified Light" w:hAnsi="HP Simplified Light"/>
          <w:sz w:val="24"/>
          <w:szCs w:val="24"/>
        </w:rPr>
        <w:br/>
      </w:r>
      <w:r>
        <w:rPr>
          <w:rFonts w:ascii="HP Simplified Light" w:hAnsi="HP Simplified Light"/>
          <w:b/>
          <w:bCs/>
          <w:sz w:val="24"/>
          <w:szCs w:val="24"/>
        </w:rPr>
        <w:t>NEW AGENDA ITEMS</w:t>
      </w:r>
      <w:r>
        <w:rPr>
          <w:rFonts w:ascii="HP Simplified Light" w:hAnsi="HP Simplified Light"/>
          <w:b/>
          <w:bCs/>
          <w:sz w:val="24"/>
          <w:szCs w:val="24"/>
        </w:rPr>
        <w:br/>
      </w:r>
      <w:r>
        <w:rPr>
          <w:rFonts w:ascii="HP Simplified Light" w:hAnsi="HP Simplified Light"/>
          <w:sz w:val="24"/>
          <w:szCs w:val="24"/>
        </w:rPr>
        <w:t xml:space="preserve">Public concerns/comments – </w:t>
      </w:r>
      <w:r>
        <w:rPr>
          <w:rFonts w:ascii="HP Simplified Light" w:hAnsi="HP Simplified Light"/>
          <w:b/>
          <w:bCs/>
          <w:sz w:val="24"/>
          <w:szCs w:val="24"/>
        </w:rPr>
        <w:t xml:space="preserve">limited to 5 minutes per person – </w:t>
      </w:r>
      <w:r>
        <w:rPr>
          <w:rFonts w:ascii="HP Simplified Light" w:hAnsi="HP Simplified Light"/>
          <w:sz w:val="24"/>
          <w:szCs w:val="24"/>
        </w:rPr>
        <w:t>if not on the agenda no decision can be made until the next meeting</w:t>
      </w:r>
    </w:p>
    <w:p w14:paraId="3B46E289" w14:textId="13322E0C" w:rsidR="009D4887" w:rsidRDefault="008E0278" w:rsidP="009D4887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t>Rec Center/School</w:t>
      </w:r>
      <w:r>
        <w:rPr>
          <w:rFonts w:ascii="HP Simplified Light" w:hAnsi="HP Simplified Light"/>
          <w:sz w:val="24"/>
          <w:szCs w:val="24"/>
        </w:rPr>
        <w:br/>
      </w:r>
      <w:r w:rsidR="0012770B">
        <w:rPr>
          <w:rFonts w:ascii="HP Simplified Light" w:hAnsi="HP Simplified Light"/>
          <w:sz w:val="24"/>
          <w:szCs w:val="24"/>
        </w:rPr>
        <w:t>2026 Budget Ordinance</w:t>
      </w:r>
      <w:r w:rsidR="00E71B16">
        <w:rPr>
          <w:rFonts w:ascii="HP Simplified Light" w:hAnsi="HP Simplified Light"/>
          <w:sz w:val="24"/>
          <w:szCs w:val="24"/>
        </w:rPr>
        <w:t xml:space="preserve"> – First Reading</w:t>
      </w:r>
      <w:r w:rsidR="00F46202">
        <w:rPr>
          <w:rFonts w:ascii="HP Simplified Light" w:hAnsi="HP Simplified Light"/>
          <w:sz w:val="24"/>
          <w:szCs w:val="24"/>
        </w:rPr>
        <w:br/>
        <w:t>Stop Signs – 2</w:t>
      </w:r>
      <w:r w:rsidR="00F46202" w:rsidRPr="00F46202">
        <w:rPr>
          <w:rFonts w:ascii="HP Simplified Light" w:hAnsi="HP Simplified Light"/>
          <w:sz w:val="24"/>
          <w:szCs w:val="24"/>
          <w:vertAlign w:val="superscript"/>
        </w:rPr>
        <w:t>nd</w:t>
      </w:r>
      <w:r w:rsidR="00F46202">
        <w:rPr>
          <w:rFonts w:ascii="HP Simplified Light" w:hAnsi="HP Simplified Light"/>
          <w:sz w:val="24"/>
          <w:szCs w:val="24"/>
        </w:rPr>
        <w:t xml:space="preserve"> St/Three Toes, 3</w:t>
      </w:r>
      <w:r w:rsidR="00F46202" w:rsidRPr="00F46202">
        <w:rPr>
          <w:rFonts w:ascii="HP Simplified Light" w:hAnsi="HP Simplified Light"/>
          <w:sz w:val="24"/>
          <w:szCs w:val="24"/>
          <w:vertAlign w:val="superscript"/>
        </w:rPr>
        <w:t>rd</w:t>
      </w:r>
      <w:r w:rsidR="00F46202">
        <w:rPr>
          <w:rFonts w:ascii="HP Simplified Light" w:hAnsi="HP Simplified Light"/>
          <w:sz w:val="24"/>
          <w:szCs w:val="24"/>
        </w:rPr>
        <w:t xml:space="preserve"> St/</w:t>
      </w:r>
      <w:r w:rsidR="005907E8">
        <w:rPr>
          <w:rFonts w:ascii="HP Simplified Light" w:hAnsi="HP Simplified Light"/>
          <w:sz w:val="24"/>
          <w:szCs w:val="24"/>
        </w:rPr>
        <w:t>Three Toes</w:t>
      </w:r>
      <w:r w:rsidR="008E153C">
        <w:rPr>
          <w:rFonts w:ascii="HP Simplified Light" w:hAnsi="HP Simplified Light"/>
          <w:sz w:val="24"/>
          <w:szCs w:val="24"/>
        </w:rPr>
        <w:br/>
        <w:t>Trash Pickup</w:t>
      </w:r>
      <w:r w:rsidR="00916502">
        <w:rPr>
          <w:rFonts w:ascii="HP Simplified Light" w:hAnsi="HP Simplified Light"/>
          <w:sz w:val="24"/>
          <w:szCs w:val="24"/>
        </w:rPr>
        <w:br/>
        <w:t>250</w:t>
      </w:r>
      <w:r w:rsidR="00916502" w:rsidRPr="00916502">
        <w:rPr>
          <w:rFonts w:ascii="HP Simplified Light" w:hAnsi="HP Simplified Light"/>
          <w:sz w:val="24"/>
          <w:szCs w:val="24"/>
          <w:vertAlign w:val="superscript"/>
        </w:rPr>
        <w:t>th</w:t>
      </w:r>
      <w:r w:rsidR="00916502">
        <w:rPr>
          <w:rFonts w:ascii="HP Simplified Light" w:hAnsi="HP Simplified Light"/>
          <w:sz w:val="24"/>
          <w:szCs w:val="24"/>
        </w:rPr>
        <w:t xml:space="preserve"> </w:t>
      </w:r>
      <w:r w:rsidR="00071F0E">
        <w:rPr>
          <w:rFonts w:ascii="HP Simplified Light" w:hAnsi="HP Simplified Light"/>
          <w:sz w:val="24"/>
          <w:szCs w:val="24"/>
        </w:rPr>
        <w:t>4</w:t>
      </w:r>
      <w:r w:rsidR="00071F0E" w:rsidRPr="00071F0E">
        <w:rPr>
          <w:rFonts w:ascii="HP Simplified Light" w:hAnsi="HP Simplified Light"/>
          <w:sz w:val="24"/>
          <w:szCs w:val="24"/>
          <w:vertAlign w:val="superscript"/>
        </w:rPr>
        <w:t>th</w:t>
      </w:r>
      <w:r w:rsidR="00071F0E">
        <w:rPr>
          <w:rFonts w:ascii="HP Simplified Light" w:hAnsi="HP Simplified Light"/>
          <w:sz w:val="24"/>
          <w:szCs w:val="24"/>
        </w:rPr>
        <w:t xml:space="preserve"> of July</w:t>
      </w:r>
      <w:r w:rsidR="0018509C">
        <w:rPr>
          <w:rFonts w:ascii="HP Simplified Light" w:hAnsi="HP Simplified Light"/>
          <w:sz w:val="24"/>
          <w:szCs w:val="24"/>
        </w:rPr>
        <w:br/>
      </w:r>
    </w:p>
    <w:p w14:paraId="296D6535" w14:textId="7200F50C" w:rsidR="009D4887" w:rsidRDefault="009D4887" w:rsidP="009D4887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t xml:space="preserve">Public Works Report </w:t>
      </w:r>
      <w:r>
        <w:rPr>
          <w:rFonts w:ascii="HP Simplified Light" w:hAnsi="HP Simplified Light"/>
          <w:sz w:val="24"/>
          <w:szCs w:val="24"/>
        </w:rPr>
        <w:br/>
        <w:t xml:space="preserve">Finance Officer Report </w:t>
      </w:r>
    </w:p>
    <w:p w14:paraId="64D06803" w14:textId="5D3487A2" w:rsidR="009D4887" w:rsidRDefault="00E97EC9" w:rsidP="009D4887">
      <w:r>
        <w:t>Executive Session – SDCL 1-</w:t>
      </w:r>
      <w:r w:rsidR="00F7333E">
        <w:t>25-2 (4)</w:t>
      </w:r>
    </w:p>
    <w:p w14:paraId="2A33190D" w14:textId="77777777" w:rsidR="009D4887" w:rsidRDefault="009D4887" w:rsidP="009D4887"/>
    <w:p w14:paraId="5E796005" w14:textId="77777777" w:rsidR="00354AE1" w:rsidRDefault="00354AE1"/>
    <w:sectPr w:rsidR="00354AE1" w:rsidSect="009D48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P Simplified Light">
    <w:altName w:val="Arial"/>
    <w:panose1 w:val="020B0404020204020204"/>
    <w:charset w:val="00"/>
    <w:family w:val="swiss"/>
    <w:pitch w:val="variable"/>
    <w:sig w:usb0="A00002FF" w:usb1="500020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87"/>
    <w:rsid w:val="00071F0E"/>
    <w:rsid w:val="0012770B"/>
    <w:rsid w:val="00154D83"/>
    <w:rsid w:val="001806F2"/>
    <w:rsid w:val="0018509C"/>
    <w:rsid w:val="002115F5"/>
    <w:rsid w:val="002753D6"/>
    <w:rsid w:val="00354AE1"/>
    <w:rsid w:val="0038513E"/>
    <w:rsid w:val="00503D83"/>
    <w:rsid w:val="005907E8"/>
    <w:rsid w:val="005E60FE"/>
    <w:rsid w:val="006C4D8F"/>
    <w:rsid w:val="00770105"/>
    <w:rsid w:val="008E0278"/>
    <w:rsid w:val="008E153C"/>
    <w:rsid w:val="00916502"/>
    <w:rsid w:val="009D4887"/>
    <w:rsid w:val="009E5817"/>
    <w:rsid w:val="00B83012"/>
    <w:rsid w:val="00C36B65"/>
    <w:rsid w:val="00D41EE9"/>
    <w:rsid w:val="00DF7F95"/>
    <w:rsid w:val="00E71B16"/>
    <w:rsid w:val="00E93C89"/>
    <w:rsid w:val="00E97EC9"/>
    <w:rsid w:val="00F1418F"/>
    <w:rsid w:val="00F30E48"/>
    <w:rsid w:val="00F37742"/>
    <w:rsid w:val="00F46202"/>
    <w:rsid w:val="00F7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C3510"/>
  <w15:chartTrackingRefBased/>
  <w15:docId w15:val="{104029BF-0598-4361-98F2-4C54511F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88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8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8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8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8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8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8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8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8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8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88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88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D4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88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D4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Jaylene Stirling</dc:creator>
  <cp:keywords/>
  <dc:description/>
  <cp:lastModifiedBy>Jaylene Stirling</cp:lastModifiedBy>
  <cp:revision>20</cp:revision>
  <cp:lastPrinted>2025-09-04T15:31:00Z</cp:lastPrinted>
  <dcterms:created xsi:type="dcterms:W3CDTF">2025-08-12T21:54:00Z</dcterms:created>
  <dcterms:modified xsi:type="dcterms:W3CDTF">2025-09-04T18:09:00Z</dcterms:modified>
</cp:coreProperties>
</file>