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523C2" w14:textId="7799E176" w:rsidR="00354AE1" w:rsidRDefault="003D3630" w:rsidP="003D3630">
      <w:pPr>
        <w:jc w:val="center"/>
        <w:rPr>
          <w:rFonts w:ascii="HP Simplified Light" w:hAnsi="HP Simplified Light"/>
        </w:rPr>
      </w:pPr>
      <w:r>
        <w:rPr>
          <w:rFonts w:ascii="HP Simplified Light" w:hAnsi="HP Simplified Light"/>
        </w:rPr>
        <w:t>UNNOFFICIAL MEETING MINUTES OF THE TOWN OF BUFFALO SPECIAL MEETING</w:t>
      </w:r>
    </w:p>
    <w:p w14:paraId="5886B446" w14:textId="4686A403" w:rsidR="003D3630" w:rsidRDefault="003D3630" w:rsidP="003D3630">
      <w:pPr>
        <w:rPr>
          <w:rFonts w:ascii="HP Simplified Light" w:hAnsi="HP Simplified Light"/>
        </w:rPr>
      </w:pPr>
      <w:r>
        <w:rPr>
          <w:rFonts w:ascii="HP Simplified Light" w:hAnsi="HP Simplified Light"/>
        </w:rPr>
        <w:t xml:space="preserve">The Board of Trustees of the Town of Buffalo met at the Harding County Memorial Recreation Center at 6:00PM on September 15, 2025. Trustees present: John Klempel, Doris Dagman, Brandon Schleuning, Jason Lindholm. Employees Present: Jaylene Stirling, Ryan Smith. Guests present: </w:t>
      </w:r>
    </w:p>
    <w:p w14:paraId="0993CD98" w14:textId="11B826F2" w:rsidR="003D3630" w:rsidRDefault="003D3630" w:rsidP="003D3630">
      <w:pPr>
        <w:rPr>
          <w:rFonts w:ascii="HP Simplified Light" w:hAnsi="HP Simplified Light"/>
        </w:rPr>
      </w:pPr>
      <w:r>
        <w:rPr>
          <w:rFonts w:ascii="HP Simplified Light" w:hAnsi="HP Simplified Light"/>
        </w:rPr>
        <w:t>President Klempel called the meeting to order at 6:00PM.</w:t>
      </w:r>
    </w:p>
    <w:p w14:paraId="784A5DF6" w14:textId="34F3C86B" w:rsidR="003D3630" w:rsidRDefault="004B3D35" w:rsidP="003D3630">
      <w:pPr>
        <w:rPr>
          <w:rFonts w:ascii="HP Simplified Light" w:hAnsi="HP Simplified Light"/>
        </w:rPr>
      </w:pPr>
      <w:r>
        <w:rPr>
          <w:rFonts w:ascii="HP Simplified Light" w:hAnsi="HP Simplified Light"/>
        </w:rPr>
        <w:t xml:space="preserve">Schleuning </w:t>
      </w:r>
      <w:r w:rsidR="003D3630">
        <w:rPr>
          <w:rFonts w:ascii="HP Simplified Light" w:hAnsi="HP Simplified Light"/>
        </w:rPr>
        <w:t xml:space="preserve">made a motion to approve the agenda as is, </w:t>
      </w:r>
      <w:r>
        <w:rPr>
          <w:rFonts w:ascii="HP Simplified Light" w:hAnsi="HP Simplified Light"/>
        </w:rPr>
        <w:t>Lindholm</w:t>
      </w:r>
      <w:r w:rsidR="003D3630">
        <w:rPr>
          <w:rFonts w:ascii="HP Simplified Light" w:hAnsi="HP Simplified Light"/>
        </w:rPr>
        <w:t xml:space="preserve"> seconded, all approved – motion carried.</w:t>
      </w:r>
    </w:p>
    <w:p w14:paraId="52FFF30E" w14:textId="476528CB" w:rsidR="003D3630" w:rsidRDefault="003D3630" w:rsidP="003D3630">
      <w:pPr>
        <w:rPr>
          <w:rFonts w:ascii="HP Simplified Light" w:hAnsi="HP Simplified Light"/>
        </w:rPr>
      </w:pPr>
      <w:r>
        <w:rPr>
          <w:rFonts w:ascii="HP Simplified Light" w:hAnsi="HP Simplified Light"/>
        </w:rPr>
        <w:t>PUBLIC CONCERNS</w:t>
      </w:r>
      <w:r w:rsidR="004B3D35">
        <w:rPr>
          <w:rFonts w:ascii="HP Simplified Light" w:hAnsi="HP Simplified Light"/>
        </w:rPr>
        <w:t xml:space="preserve"> </w:t>
      </w:r>
      <w:r w:rsidR="00D239F5">
        <w:rPr>
          <w:rFonts w:ascii="HP Simplified Light" w:hAnsi="HP Simplified Light"/>
        </w:rPr>
        <w:t>–</w:t>
      </w:r>
      <w:r w:rsidR="004B3D35">
        <w:rPr>
          <w:rFonts w:ascii="HP Simplified Light" w:hAnsi="HP Simplified Light"/>
        </w:rPr>
        <w:t xml:space="preserve"> </w:t>
      </w:r>
      <w:r w:rsidR="00D239F5">
        <w:rPr>
          <w:rFonts w:ascii="HP Simplified Light" w:hAnsi="HP Simplified Light"/>
        </w:rPr>
        <w:t>No one was present.</w:t>
      </w:r>
    </w:p>
    <w:p w14:paraId="100FF8D3" w14:textId="0BB8801D" w:rsidR="00C37252" w:rsidRDefault="003D3630" w:rsidP="003D3630">
      <w:pPr>
        <w:rPr>
          <w:rFonts w:ascii="HP Simplified Light" w:hAnsi="HP Simplified Light"/>
        </w:rPr>
      </w:pPr>
      <w:r>
        <w:rPr>
          <w:rFonts w:ascii="HP Simplified Light" w:hAnsi="HP Simplified Light"/>
        </w:rPr>
        <w:t>HC RE</w:t>
      </w:r>
      <w:r w:rsidR="004B3D35">
        <w:rPr>
          <w:rFonts w:ascii="HP Simplified Light" w:hAnsi="HP Simplified Light"/>
        </w:rPr>
        <w:t xml:space="preserve">C – </w:t>
      </w:r>
      <w:r w:rsidR="004B3D35">
        <w:rPr>
          <w:rFonts w:ascii="HP Simplified Light" w:hAnsi="HP Simplified Light"/>
        </w:rPr>
        <w:br/>
        <w:t xml:space="preserve">Lindholm thanked the school representatives for coming to meet with the board, </w:t>
      </w:r>
      <w:r w:rsidR="00C16D67">
        <w:rPr>
          <w:rFonts w:ascii="HP Simplified Light" w:hAnsi="HP Simplified Light"/>
        </w:rPr>
        <w:t xml:space="preserve">he </w:t>
      </w:r>
      <w:r w:rsidR="004B3D35">
        <w:rPr>
          <w:rFonts w:ascii="HP Simplified Light" w:hAnsi="HP Simplified Light"/>
        </w:rPr>
        <w:t xml:space="preserve">explained that </w:t>
      </w:r>
      <w:r w:rsidR="00C16D67">
        <w:rPr>
          <w:rFonts w:ascii="HP Simplified Light" w:hAnsi="HP Simplified Light"/>
        </w:rPr>
        <w:t>the Town Board is</w:t>
      </w:r>
      <w:r w:rsidR="004B3D35">
        <w:rPr>
          <w:rFonts w:ascii="HP Simplified Light" w:hAnsi="HP Simplified Light"/>
        </w:rPr>
        <w:t xml:space="preserve"> looking at financial</w:t>
      </w:r>
      <w:r w:rsidR="00C16D67">
        <w:rPr>
          <w:rFonts w:ascii="HP Simplified Light" w:hAnsi="HP Simplified Light"/>
        </w:rPr>
        <w:t>s</w:t>
      </w:r>
      <w:r w:rsidR="004B3D35">
        <w:rPr>
          <w:rFonts w:ascii="HP Simplified Light" w:hAnsi="HP Simplified Light"/>
        </w:rPr>
        <w:t xml:space="preserve"> and debating on memberships again</w:t>
      </w:r>
      <w:r w:rsidR="002D13C1">
        <w:rPr>
          <w:rFonts w:ascii="HP Simplified Light" w:hAnsi="HP Simplified Light"/>
        </w:rPr>
        <w:t>,</w:t>
      </w:r>
      <w:r w:rsidR="004B3D35">
        <w:rPr>
          <w:rFonts w:ascii="HP Simplified Light" w:hAnsi="HP Simplified Light"/>
        </w:rPr>
        <w:t xml:space="preserve"> but if </w:t>
      </w:r>
      <w:r w:rsidR="00C16D67">
        <w:rPr>
          <w:rFonts w:ascii="HP Simplified Light" w:hAnsi="HP Simplified Light"/>
        </w:rPr>
        <w:t>they implement memberships</w:t>
      </w:r>
      <w:r w:rsidR="004B3D35">
        <w:rPr>
          <w:rFonts w:ascii="HP Simplified Light" w:hAnsi="HP Simplified Light"/>
        </w:rPr>
        <w:t xml:space="preserve"> </w:t>
      </w:r>
      <w:r w:rsidR="00C16D67">
        <w:rPr>
          <w:rFonts w:ascii="HP Simplified Light" w:hAnsi="HP Simplified Light"/>
        </w:rPr>
        <w:t>the mats can’t be</w:t>
      </w:r>
      <w:r w:rsidR="004B3D35">
        <w:rPr>
          <w:rFonts w:ascii="HP Simplified Light" w:hAnsi="HP Simplified Light"/>
        </w:rPr>
        <w:t xml:space="preserve"> left down each night. </w:t>
      </w:r>
      <w:r w:rsidR="00C37252">
        <w:rPr>
          <w:rFonts w:ascii="HP Simplified Light" w:hAnsi="HP Simplified Light"/>
        </w:rPr>
        <w:t>Messmer explained the tough thing with basketball</w:t>
      </w:r>
      <w:r w:rsidR="00FD212E">
        <w:rPr>
          <w:rFonts w:ascii="HP Simplified Light" w:hAnsi="HP Simplified Light"/>
        </w:rPr>
        <w:t xml:space="preserve"> in the rec center</w:t>
      </w:r>
      <w:r w:rsidR="00C37252">
        <w:rPr>
          <w:rFonts w:ascii="HP Simplified Light" w:hAnsi="HP Simplified Light"/>
        </w:rPr>
        <w:t xml:space="preserve"> is that there are only two baskets </w:t>
      </w:r>
      <w:r w:rsidR="00812FEB">
        <w:rPr>
          <w:rFonts w:ascii="HP Simplified Light" w:hAnsi="HP Simplified Light"/>
        </w:rPr>
        <w:t xml:space="preserve">and </w:t>
      </w:r>
      <w:r w:rsidR="00C37252">
        <w:rPr>
          <w:rFonts w:ascii="HP Simplified Light" w:hAnsi="HP Simplified Light"/>
        </w:rPr>
        <w:t xml:space="preserve">they need </w:t>
      </w:r>
      <w:r w:rsidR="00FD212E">
        <w:rPr>
          <w:rFonts w:ascii="HP Simplified Light" w:hAnsi="HP Simplified Light"/>
        </w:rPr>
        <w:t xml:space="preserve">six </w:t>
      </w:r>
      <w:r w:rsidR="00C37252">
        <w:rPr>
          <w:rFonts w:ascii="HP Simplified Light" w:hAnsi="HP Simplified Light"/>
        </w:rPr>
        <w:t xml:space="preserve">baskets to run a smoother practice. </w:t>
      </w:r>
      <w:r w:rsidR="00B1024C">
        <w:rPr>
          <w:rFonts w:ascii="HP Simplified Light" w:hAnsi="HP Simplified Light"/>
        </w:rPr>
        <w:t>Messmer said they have been looking at other ideas if they cannot have mats down in the Rec Center. C</w:t>
      </w:r>
      <w:r w:rsidR="00085E36">
        <w:rPr>
          <w:rFonts w:ascii="HP Simplified Light" w:hAnsi="HP Simplified Light"/>
        </w:rPr>
        <w:t>l</w:t>
      </w:r>
      <w:r w:rsidR="00B1024C">
        <w:rPr>
          <w:rFonts w:ascii="HP Simplified Light" w:hAnsi="HP Simplified Light"/>
        </w:rPr>
        <w:t xml:space="preserve">anton stated they will roll up mats if needed and are looking at a new </w:t>
      </w:r>
      <w:r w:rsidR="001F6B9F">
        <w:rPr>
          <w:rFonts w:ascii="HP Simplified Light" w:hAnsi="HP Simplified Light"/>
        </w:rPr>
        <w:t xml:space="preserve">addition, but that is a process. </w:t>
      </w:r>
      <w:proofErr w:type="spellStart"/>
      <w:r w:rsidR="007E6FAD">
        <w:rPr>
          <w:rFonts w:ascii="HP Simplified Light" w:hAnsi="HP Simplified Light"/>
        </w:rPr>
        <w:t>Dagman</w:t>
      </w:r>
      <w:proofErr w:type="spellEnd"/>
      <w:r w:rsidR="007E6FAD">
        <w:rPr>
          <w:rFonts w:ascii="HP Simplified Light" w:hAnsi="HP Simplified Light"/>
        </w:rPr>
        <w:t xml:space="preserve"> stated that this is a community rec center and needs to be open for the community, the school has gotten away with cheap </w:t>
      </w:r>
      <w:proofErr w:type="gramStart"/>
      <w:r w:rsidR="007E6FAD">
        <w:rPr>
          <w:rFonts w:ascii="HP Simplified Light" w:hAnsi="HP Simplified Light"/>
        </w:rPr>
        <w:t>rent</w:t>
      </w:r>
      <w:proofErr w:type="gramEnd"/>
      <w:r w:rsidR="007E6FAD">
        <w:rPr>
          <w:rFonts w:ascii="HP Simplified Light" w:hAnsi="HP Simplified Light"/>
        </w:rPr>
        <w:t xml:space="preserve"> and the Town needs to try to recover some of the costs with the new heating/cooling system going in</w:t>
      </w:r>
      <w:r w:rsidR="007330B3">
        <w:rPr>
          <w:rFonts w:ascii="HP Simplified Light" w:hAnsi="HP Simplified Light"/>
        </w:rPr>
        <w:t>. Discussion was held on people being able to utilize the old school while wrestling mats are down in the Rec Center, Messmer will check on that with insurance and things</w:t>
      </w:r>
      <w:r w:rsidR="00A93DB8">
        <w:rPr>
          <w:rFonts w:ascii="HP Simplified Light" w:hAnsi="HP Simplified Light"/>
        </w:rPr>
        <w:t xml:space="preserve">. Lindholm suggested maybe the school either pay a daily fee or pay for </w:t>
      </w:r>
      <w:proofErr w:type="gramStart"/>
      <w:r w:rsidR="00A93DB8">
        <w:rPr>
          <w:rFonts w:ascii="HP Simplified Light" w:hAnsi="HP Simplified Light"/>
        </w:rPr>
        <w:t>all of</w:t>
      </w:r>
      <w:proofErr w:type="gramEnd"/>
      <w:r w:rsidR="00A93DB8">
        <w:rPr>
          <w:rFonts w:ascii="HP Simplified Light" w:hAnsi="HP Simplified Light"/>
        </w:rPr>
        <w:t xml:space="preserve"> the heating costs for the months that they have </w:t>
      </w:r>
      <w:proofErr w:type="gramStart"/>
      <w:r w:rsidR="00A93DB8">
        <w:rPr>
          <w:rFonts w:ascii="HP Simplified Light" w:hAnsi="HP Simplified Light"/>
        </w:rPr>
        <w:t>it rented</w:t>
      </w:r>
      <w:proofErr w:type="gramEnd"/>
      <w:r w:rsidR="00A93DB8">
        <w:rPr>
          <w:rFonts w:ascii="HP Simplified Light" w:hAnsi="HP Simplified Light"/>
        </w:rPr>
        <w:t xml:space="preserve">. More discussion will be held at the October meeting. </w:t>
      </w:r>
    </w:p>
    <w:p w14:paraId="171FDBC4" w14:textId="40179766" w:rsidR="003D3630" w:rsidRDefault="003D3630" w:rsidP="003D3630">
      <w:pPr>
        <w:rPr>
          <w:rFonts w:ascii="HP Simplified Light" w:hAnsi="HP Simplified Light"/>
        </w:rPr>
      </w:pPr>
      <w:r>
        <w:rPr>
          <w:rFonts w:ascii="HP Simplified Light" w:hAnsi="HP Simplified Light"/>
        </w:rPr>
        <w:t>ROCK CHIPS</w:t>
      </w:r>
      <w:r w:rsidR="008768A2">
        <w:rPr>
          <w:rFonts w:ascii="HP Simplified Light" w:hAnsi="HP Simplified Light"/>
        </w:rPr>
        <w:t xml:space="preserve"> - </w:t>
      </w:r>
      <w:r w:rsidR="00723C82">
        <w:rPr>
          <w:rFonts w:ascii="HP Simplified Light" w:hAnsi="HP Simplified Light"/>
        </w:rPr>
        <w:br/>
        <w:t xml:space="preserve">Smith got a call from Anderson Western </w:t>
      </w:r>
      <w:r w:rsidR="00A93DB8">
        <w:rPr>
          <w:rFonts w:ascii="HP Simplified Light" w:hAnsi="HP Simplified Light"/>
        </w:rPr>
        <w:t>asking if the Town would be interested in buying chips from their recent construction on Highway 79. He stated that we need to make an offer and will have to pay to haul them from Reva. We will not chip seal again until 2029</w:t>
      </w:r>
      <w:r w:rsidR="00085E36">
        <w:rPr>
          <w:rFonts w:ascii="HP Simplified Light" w:hAnsi="HP Simplified Light"/>
        </w:rPr>
        <w:t>,</w:t>
      </w:r>
      <w:r w:rsidR="00A93DB8">
        <w:rPr>
          <w:rFonts w:ascii="HP Simplified Light" w:hAnsi="HP Simplified Light"/>
        </w:rPr>
        <w:t xml:space="preserve"> but when we do that, we generally </w:t>
      </w:r>
      <w:r w:rsidR="00A65B50">
        <w:rPr>
          <w:rFonts w:ascii="HP Simplified Light" w:hAnsi="HP Simplified Light"/>
        </w:rPr>
        <w:t>must</w:t>
      </w:r>
      <w:r w:rsidR="00A93DB8">
        <w:rPr>
          <w:rFonts w:ascii="HP Simplified Light" w:hAnsi="HP Simplified Light"/>
        </w:rPr>
        <w:t xml:space="preserve"> get the chips from by the Wyoming state line and then pay trucking. Smith will make an offer and check on trucking costs. </w:t>
      </w:r>
    </w:p>
    <w:p w14:paraId="3E0F827A" w14:textId="740D63CD" w:rsidR="008C4B02" w:rsidRDefault="008C4B02" w:rsidP="003D3630">
      <w:pPr>
        <w:rPr>
          <w:rFonts w:ascii="HP Simplified Light" w:hAnsi="HP Simplified Light"/>
        </w:rPr>
      </w:pPr>
      <w:r>
        <w:rPr>
          <w:rFonts w:ascii="HP Simplified Light" w:hAnsi="HP Simplified Light"/>
        </w:rPr>
        <w:t>President Klempel adjourned the meeting at 6:42PM.</w:t>
      </w:r>
    </w:p>
    <w:p w14:paraId="0D6EED5E" w14:textId="32E0855F" w:rsidR="00A93DB8" w:rsidRDefault="00A93DB8" w:rsidP="003D3630">
      <w:pPr>
        <w:rPr>
          <w:rFonts w:ascii="HP Simplified Light" w:hAnsi="HP Simplified Light"/>
        </w:rPr>
      </w:pPr>
      <w:r>
        <w:rPr>
          <w:rFonts w:ascii="HP Simplified Light" w:hAnsi="HP Simplified Light"/>
        </w:rPr>
        <w:t xml:space="preserve">The next regular board meeting will be held October 14, </w:t>
      </w:r>
      <w:r w:rsidR="00A65B50">
        <w:rPr>
          <w:rFonts w:ascii="HP Simplified Light" w:hAnsi="HP Simplified Light"/>
        </w:rPr>
        <w:t xml:space="preserve">2025, at the Harding County Memorial Recreation Center. </w:t>
      </w:r>
    </w:p>
    <w:p w14:paraId="230F25DE" w14:textId="77777777" w:rsidR="00A65B50" w:rsidRDefault="00A65B50" w:rsidP="003D3630">
      <w:pPr>
        <w:rPr>
          <w:rFonts w:ascii="HP Simplified Light" w:hAnsi="HP Simplified Light"/>
        </w:rPr>
      </w:pPr>
    </w:p>
    <w:p w14:paraId="216758A8" w14:textId="534B35FB" w:rsidR="00A65B50" w:rsidRDefault="00A65B50" w:rsidP="003D3630">
      <w:pPr>
        <w:rPr>
          <w:rFonts w:ascii="HP Simplified Light" w:hAnsi="HP Simplified Light"/>
        </w:rPr>
      </w:pPr>
      <w:r>
        <w:rPr>
          <w:rFonts w:ascii="HP Simplified Light" w:hAnsi="HP Simplified Light"/>
        </w:rPr>
        <w:tab/>
      </w:r>
      <w:r>
        <w:rPr>
          <w:rFonts w:ascii="HP Simplified Light" w:hAnsi="HP Simplified Light"/>
        </w:rPr>
        <w:tab/>
      </w:r>
      <w:r>
        <w:rPr>
          <w:rFonts w:ascii="HP Simplified Light" w:hAnsi="HP Simplified Light"/>
        </w:rPr>
        <w:tab/>
      </w:r>
      <w:r>
        <w:rPr>
          <w:rFonts w:ascii="HP Simplified Light" w:hAnsi="HP Simplified Light"/>
        </w:rPr>
        <w:tab/>
      </w:r>
      <w:r>
        <w:rPr>
          <w:rFonts w:ascii="HP Simplified Light" w:hAnsi="HP Simplified Light"/>
        </w:rPr>
        <w:tab/>
      </w:r>
      <w:r>
        <w:rPr>
          <w:rFonts w:ascii="HP Simplified Light" w:hAnsi="HP Simplified Light"/>
        </w:rPr>
        <w:tab/>
      </w:r>
      <w:r>
        <w:rPr>
          <w:rFonts w:ascii="HP Simplified Light" w:hAnsi="HP Simplified Light"/>
        </w:rPr>
        <w:tab/>
      </w:r>
      <w:r>
        <w:rPr>
          <w:rFonts w:ascii="HP Simplified Light" w:hAnsi="HP Simplified Light"/>
        </w:rPr>
        <w:tab/>
      </w:r>
      <w:r>
        <w:rPr>
          <w:rFonts w:ascii="HP Simplified Light" w:hAnsi="HP Simplified Light"/>
        </w:rPr>
        <w:tab/>
        <w:t>Signed: _____________________________</w:t>
      </w:r>
      <w:r>
        <w:rPr>
          <w:rFonts w:ascii="HP Simplified Light" w:hAnsi="HP Simplified Light"/>
        </w:rPr>
        <w:br/>
      </w:r>
      <w:r>
        <w:rPr>
          <w:rFonts w:ascii="HP Simplified Light" w:hAnsi="HP Simplified Light"/>
        </w:rPr>
        <w:tab/>
      </w:r>
      <w:r>
        <w:rPr>
          <w:rFonts w:ascii="HP Simplified Light" w:hAnsi="HP Simplified Light"/>
        </w:rPr>
        <w:tab/>
      </w:r>
      <w:r>
        <w:rPr>
          <w:rFonts w:ascii="HP Simplified Light" w:hAnsi="HP Simplified Light"/>
        </w:rPr>
        <w:tab/>
      </w:r>
      <w:r>
        <w:rPr>
          <w:rFonts w:ascii="HP Simplified Light" w:hAnsi="HP Simplified Light"/>
        </w:rPr>
        <w:tab/>
      </w:r>
      <w:r>
        <w:rPr>
          <w:rFonts w:ascii="HP Simplified Light" w:hAnsi="HP Simplified Light"/>
        </w:rPr>
        <w:tab/>
      </w:r>
      <w:r>
        <w:rPr>
          <w:rFonts w:ascii="HP Simplified Light" w:hAnsi="HP Simplified Light"/>
        </w:rPr>
        <w:tab/>
      </w:r>
      <w:r>
        <w:rPr>
          <w:rFonts w:ascii="HP Simplified Light" w:hAnsi="HP Simplified Light"/>
        </w:rPr>
        <w:tab/>
      </w:r>
      <w:r>
        <w:rPr>
          <w:rFonts w:ascii="HP Simplified Light" w:hAnsi="HP Simplified Light"/>
        </w:rPr>
        <w:tab/>
      </w:r>
      <w:r>
        <w:rPr>
          <w:rFonts w:ascii="HP Simplified Light" w:hAnsi="HP Simplified Light"/>
        </w:rPr>
        <w:tab/>
      </w:r>
      <w:r>
        <w:rPr>
          <w:rFonts w:ascii="HP Simplified Light" w:hAnsi="HP Simplified Light"/>
        </w:rPr>
        <w:tab/>
        <w:t>John Klempel, President</w:t>
      </w:r>
    </w:p>
    <w:p w14:paraId="7539E1CF" w14:textId="0C4B6899" w:rsidR="00A65B50" w:rsidRPr="003D3630" w:rsidRDefault="00A65B50" w:rsidP="00A65B50">
      <w:pPr>
        <w:rPr>
          <w:rFonts w:ascii="HP Simplified Light" w:hAnsi="HP Simplified Light"/>
        </w:rPr>
      </w:pPr>
      <w:r>
        <w:rPr>
          <w:rFonts w:ascii="HP Simplified Light" w:hAnsi="HP Simplified Light"/>
        </w:rPr>
        <w:t>Attest: _________________________</w:t>
      </w:r>
      <w:r>
        <w:rPr>
          <w:rFonts w:ascii="HP Simplified Light" w:hAnsi="HP Simplified Light"/>
        </w:rPr>
        <w:br/>
        <w:t xml:space="preserve">              Jaylene Stirling, Finance Officer</w:t>
      </w:r>
    </w:p>
    <w:sectPr w:rsidR="00A65B50" w:rsidRPr="003D3630" w:rsidSect="00A65B5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P Simplified Light">
    <w:panose1 w:val="020B0404020204020204"/>
    <w:charset w:val="00"/>
    <w:family w:val="swiss"/>
    <w:pitch w:val="variable"/>
    <w:sig w:usb0="A00002FF" w:usb1="500020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630"/>
    <w:rsid w:val="0008306A"/>
    <w:rsid w:val="00085E36"/>
    <w:rsid w:val="001806F2"/>
    <w:rsid w:val="001F6B9F"/>
    <w:rsid w:val="002115F5"/>
    <w:rsid w:val="002D13C1"/>
    <w:rsid w:val="002F1B2A"/>
    <w:rsid w:val="00354AE1"/>
    <w:rsid w:val="003D3630"/>
    <w:rsid w:val="004B3D35"/>
    <w:rsid w:val="00723C82"/>
    <w:rsid w:val="007330B3"/>
    <w:rsid w:val="00770105"/>
    <w:rsid w:val="007E6FAD"/>
    <w:rsid w:val="00812FEB"/>
    <w:rsid w:val="008768A2"/>
    <w:rsid w:val="008C4B02"/>
    <w:rsid w:val="00907A75"/>
    <w:rsid w:val="00A65B50"/>
    <w:rsid w:val="00A93DB8"/>
    <w:rsid w:val="00B1024C"/>
    <w:rsid w:val="00BE1B34"/>
    <w:rsid w:val="00C16D67"/>
    <w:rsid w:val="00C37252"/>
    <w:rsid w:val="00CE2ACD"/>
    <w:rsid w:val="00D239F5"/>
    <w:rsid w:val="00E63F9C"/>
    <w:rsid w:val="00E93C89"/>
    <w:rsid w:val="00FD2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96EED"/>
  <w15:chartTrackingRefBased/>
  <w15:docId w15:val="{8FF7596F-78BF-45D5-9CC2-B91B25666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36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36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36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36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36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36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36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36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36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36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36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36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36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36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36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36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36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3630"/>
    <w:rPr>
      <w:rFonts w:eastAsiaTheme="majorEastAsia" w:cstheme="majorBidi"/>
      <w:color w:val="272727" w:themeColor="text1" w:themeTint="D8"/>
    </w:rPr>
  </w:style>
  <w:style w:type="paragraph" w:styleId="Title">
    <w:name w:val="Title"/>
    <w:basedOn w:val="Normal"/>
    <w:next w:val="Normal"/>
    <w:link w:val="TitleChar"/>
    <w:uiPriority w:val="10"/>
    <w:qFormat/>
    <w:rsid w:val="003D36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36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36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36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3630"/>
    <w:pPr>
      <w:spacing w:before="160"/>
      <w:jc w:val="center"/>
    </w:pPr>
    <w:rPr>
      <w:i/>
      <w:iCs/>
      <w:color w:val="404040" w:themeColor="text1" w:themeTint="BF"/>
    </w:rPr>
  </w:style>
  <w:style w:type="character" w:customStyle="1" w:styleId="QuoteChar">
    <w:name w:val="Quote Char"/>
    <w:basedOn w:val="DefaultParagraphFont"/>
    <w:link w:val="Quote"/>
    <w:uiPriority w:val="29"/>
    <w:rsid w:val="003D3630"/>
    <w:rPr>
      <w:i/>
      <w:iCs/>
      <w:color w:val="404040" w:themeColor="text1" w:themeTint="BF"/>
    </w:rPr>
  </w:style>
  <w:style w:type="paragraph" w:styleId="ListParagraph">
    <w:name w:val="List Paragraph"/>
    <w:basedOn w:val="Normal"/>
    <w:uiPriority w:val="34"/>
    <w:qFormat/>
    <w:rsid w:val="003D3630"/>
    <w:pPr>
      <w:ind w:left="720"/>
      <w:contextualSpacing/>
    </w:pPr>
  </w:style>
  <w:style w:type="character" w:styleId="IntenseEmphasis">
    <w:name w:val="Intense Emphasis"/>
    <w:basedOn w:val="DefaultParagraphFont"/>
    <w:uiPriority w:val="21"/>
    <w:qFormat/>
    <w:rsid w:val="003D3630"/>
    <w:rPr>
      <w:i/>
      <w:iCs/>
      <w:color w:val="0F4761" w:themeColor="accent1" w:themeShade="BF"/>
    </w:rPr>
  </w:style>
  <w:style w:type="paragraph" w:styleId="IntenseQuote">
    <w:name w:val="Intense Quote"/>
    <w:basedOn w:val="Normal"/>
    <w:next w:val="Normal"/>
    <w:link w:val="IntenseQuoteChar"/>
    <w:uiPriority w:val="30"/>
    <w:qFormat/>
    <w:rsid w:val="003D36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3630"/>
    <w:rPr>
      <w:i/>
      <w:iCs/>
      <w:color w:val="0F4761" w:themeColor="accent1" w:themeShade="BF"/>
    </w:rPr>
  </w:style>
  <w:style w:type="character" w:styleId="IntenseReference">
    <w:name w:val="Intense Reference"/>
    <w:basedOn w:val="DefaultParagraphFont"/>
    <w:uiPriority w:val="32"/>
    <w:qFormat/>
    <w:rsid w:val="003D36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561</TotalTime>
  <Pages>1</Pages>
  <Words>422</Words>
  <Characters>2062</Characters>
  <Application>Microsoft Office Word</Application>
  <DocSecurity>0</DocSecurity>
  <Lines>32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Jaylene Stirling</dc:creator>
  <cp:keywords/>
  <dc:description/>
  <cp:lastModifiedBy>Jaylene Stirling</cp:lastModifiedBy>
  <cp:revision>16</cp:revision>
  <dcterms:created xsi:type="dcterms:W3CDTF">2025-09-15T23:36:00Z</dcterms:created>
  <dcterms:modified xsi:type="dcterms:W3CDTF">2025-10-14T23:55:00Z</dcterms:modified>
</cp:coreProperties>
</file>