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5F6C" w14:textId="12F82E4E" w:rsidR="00354AE1" w:rsidRDefault="00214292" w:rsidP="00214292">
      <w:pPr>
        <w:jc w:val="center"/>
        <w:rPr>
          <w:rFonts w:ascii="HP Simplified Light" w:hAnsi="HP Simplified Light"/>
        </w:rPr>
      </w:pPr>
      <w:r>
        <w:rPr>
          <w:rFonts w:ascii="HP Simplified Light" w:hAnsi="HP Simplified Light"/>
        </w:rPr>
        <w:t>MINUTES OF THE SPECIAL BOARD MEETING</w:t>
      </w:r>
    </w:p>
    <w:p w14:paraId="234F5370" w14:textId="60239FD7" w:rsidR="00E836C7" w:rsidRDefault="00214292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Board of Trustees of the Town of Buffalo met at the Town of Buffalo Municipal Office at 4:00PM on March 18, 2025. Trustees present: </w:t>
      </w:r>
      <w:r w:rsidR="00E836C7">
        <w:rPr>
          <w:rFonts w:ascii="HP Simplified Light" w:hAnsi="HP Simplified Light"/>
        </w:rPr>
        <w:t xml:space="preserve">Sarah Sabo, Elizabeth Henderson, Kelcee Vroman, John Klempel. Employees present: Jaylene Stirling. Guests Present: John Latham, Brandon Schleuning. </w:t>
      </w:r>
    </w:p>
    <w:p w14:paraId="1548AFE4" w14:textId="27EC3673" w:rsidR="00E836C7" w:rsidRDefault="00E836C7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President Sabo called the meeting to order at </w:t>
      </w:r>
      <w:r w:rsidR="00D876A4">
        <w:rPr>
          <w:rFonts w:ascii="HP Simplified Light" w:hAnsi="HP Simplified Light"/>
        </w:rPr>
        <w:t>4:00PM.</w:t>
      </w:r>
      <w:r w:rsidR="00F82FC4">
        <w:rPr>
          <w:rFonts w:ascii="HP Simplified Light" w:hAnsi="HP Simplified Light"/>
        </w:rPr>
        <w:t xml:space="preserve"> </w:t>
      </w:r>
    </w:p>
    <w:p w14:paraId="67B44440" w14:textId="625911EC" w:rsidR="00D34415" w:rsidRDefault="00D34415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APPROVAL OF AGENDA: </w:t>
      </w:r>
      <w:r w:rsidR="00E26801">
        <w:rPr>
          <w:rFonts w:ascii="HP Simplified Light" w:hAnsi="HP Simplified Light"/>
        </w:rPr>
        <w:t xml:space="preserve">Vroman made a motion to approve the agenda – second by Henderson. All approved, motion carried. </w:t>
      </w:r>
    </w:p>
    <w:p w14:paraId="4EF84E4B" w14:textId="468CD449" w:rsidR="00E26801" w:rsidRDefault="00E57C78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PUBLIC CONCERNS/COMMENTS: None. </w:t>
      </w:r>
    </w:p>
    <w:p w14:paraId="0516427C" w14:textId="06EAD753" w:rsidR="00E57C78" w:rsidRDefault="00E57C78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FIRE DEPARTMENT: Schleuning and Latham were present to </w:t>
      </w:r>
      <w:r w:rsidR="00522D7D">
        <w:rPr>
          <w:rFonts w:ascii="HP Simplified Light" w:hAnsi="HP Simplified Light"/>
        </w:rPr>
        <w:t xml:space="preserve">ask the board for the $20,000 that was budgeted for them for </w:t>
      </w:r>
      <w:r w:rsidR="00581ED7">
        <w:rPr>
          <w:rFonts w:ascii="HP Simplified Light" w:hAnsi="HP Simplified Light"/>
        </w:rPr>
        <w:t>other expenditures</w:t>
      </w:r>
      <w:r w:rsidR="00D624C6">
        <w:rPr>
          <w:rFonts w:ascii="HP Simplified Light" w:hAnsi="HP Simplified Light"/>
        </w:rPr>
        <w:t xml:space="preserve">. They have found a 40x60 building as stated </w:t>
      </w:r>
      <w:proofErr w:type="gramStart"/>
      <w:r w:rsidR="00D624C6">
        <w:rPr>
          <w:rFonts w:ascii="HP Simplified Light" w:hAnsi="HP Simplified Light"/>
        </w:rPr>
        <w:t>at</w:t>
      </w:r>
      <w:proofErr w:type="gramEnd"/>
      <w:r w:rsidR="00D624C6">
        <w:rPr>
          <w:rFonts w:ascii="HP Simplified Light" w:hAnsi="HP Simplified Light"/>
        </w:rPr>
        <w:t xml:space="preserve"> the </w:t>
      </w:r>
      <w:r w:rsidR="00793DBA">
        <w:rPr>
          <w:rFonts w:ascii="HP Simplified Light" w:hAnsi="HP Simplified Light"/>
        </w:rPr>
        <w:t xml:space="preserve">March 11, </w:t>
      </w:r>
      <w:r w:rsidR="00846095">
        <w:rPr>
          <w:rFonts w:ascii="HP Simplified Light" w:hAnsi="HP Simplified Light"/>
        </w:rPr>
        <w:t>2025,</w:t>
      </w:r>
      <w:r w:rsidR="00793DBA">
        <w:rPr>
          <w:rFonts w:ascii="HP Simplified Light" w:hAnsi="HP Simplified Light"/>
        </w:rPr>
        <w:t xml:space="preserve"> meeting that they have </w:t>
      </w:r>
      <w:r w:rsidR="00BB3F2C">
        <w:rPr>
          <w:rFonts w:ascii="HP Simplified Light" w:hAnsi="HP Simplified Light"/>
        </w:rPr>
        <w:t>decided they would like us to help offset the initial costs</w:t>
      </w:r>
      <w:r w:rsidR="00793DBA">
        <w:rPr>
          <w:rFonts w:ascii="HP Simplified Light" w:hAnsi="HP Simplified Light"/>
        </w:rPr>
        <w:t>. The fire department is in the process of getting complete cost bids for the April board meeting</w:t>
      </w:r>
      <w:r w:rsidR="00BB3F2C">
        <w:rPr>
          <w:rFonts w:ascii="HP Simplified Light" w:hAnsi="HP Simplified Light"/>
        </w:rPr>
        <w:t>, most of the labor will be donated.</w:t>
      </w:r>
      <w:r w:rsidR="004663CB">
        <w:rPr>
          <w:rFonts w:ascii="HP Simplified Light" w:hAnsi="HP Simplified Light"/>
        </w:rPr>
        <w:t xml:space="preserve"> They provided rough </w:t>
      </w:r>
      <w:proofErr w:type="gramStart"/>
      <w:r w:rsidR="006C343B">
        <w:rPr>
          <w:rFonts w:ascii="HP Simplified Light" w:hAnsi="HP Simplified Light"/>
        </w:rPr>
        <w:t>financials</w:t>
      </w:r>
      <w:proofErr w:type="gramEnd"/>
      <w:r w:rsidR="00B962E1">
        <w:rPr>
          <w:rFonts w:ascii="HP Simplified Light" w:hAnsi="HP Simplified Light"/>
        </w:rPr>
        <w:t xml:space="preserve"> and will have more in depth information at the April board meeting, will also explore other revenue options. </w:t>
      </w:r>
      <w:r w:rsidR="00ED3A01">
        <w:rPr>
          <w:rFonts w:ascii="HP Simplified Light" w:hAnsi="HP Simplified Light"/>
        </w:rPr>
        <w:t>Klempel made a motion to take the $20,000 budgeted for Buffalo Volunteer Fir</w:t>
      </w:r>
      <w:r w:rsidR="00670537">
        <w:rPr>
          <w:rFonts w:ascii="HP Simplified Light" w:hAnsi="HP Simplified Light"/>
        </w:rPr>
        <w:t xml:space="preserve">e Department for other expenditures and write a check to go towards their new building – Henderson second. Roll Call Vote: Sabo – aye, </w:t>
      </w:r>
      <w:r w:rsidR="005900B0">
        <w:rPr>
          <w:rFonts w:ascii="HP Simplified Light" w:hAnsi="HP Simplified Light"/>
        </w:rPr>
        <w:t xml:space="preserve">Klempel – aye, Vroman – aye, Henderson – aye. </w:t>
      </w:r>
    </w:p>
    <w:p w14:paraId="67FF84D8" w14:textId="47DD9A71" w:rsidR="005900B0" w:rsidRDefault="005900B0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MISC: </w:t>
      </w:r>
      <w:r w:rsidR="004E03AD">
        <w:rPr>
          <w:rFonts w:ascii="HP Simplified Light" w:hAnsi="HP Simplified Light"/>
        </w:rPr>
        <w:t xml:space="preserve"> Sabo visited with Sherriff Sabo about talking to the state about getting a new sign with red and blue lights on the other side of the bridge south of town</w:t>
      </w:r>
      <w:r w:rsidR="004F21E7">
        <w:rPr>
          <w:rFonts w:ascii="HP Simplified Light" w:hAnsi="HP Simplified Light"/>
        </w:rPr>
        <w:t>, he will attend the April meeting. Stirling reported that the state is planning to move the speed limit sign that has radar</w:t>
      </w:r>
      <w:r w:rsidR="0045327A">
        <w:rPr>
          <w:rFonts w:ascii="HP Simplified Light" w:hAnsi="HP Simplified Light"/>
        </w:rPr>
        <w:t xml:space="preserve"> in April. Henderson requested that we </w:t>
      </w:r>
      <w:r w:rsidR="00B41500">
        <w:rPr>
          <w:rFonts w:ascii="HP Simplified Light" w:hAnsi="HP Simplified Light"/>
        </w:rPr>
        <w:t xml:space="preserve">get </w:t>
      </w:r>
      <w:r w:rsidR="0045327A">
        <w:rPr>
          <w:rFonts w:ascii="HP Simplified Light" w:hAnsi="HP Simplified Light"/>
        </w:rPr>
        <w:t xml:space="preserve">signs on Highway 85 by Tipperary </w:t>
      </w:r>
      <w:r w:rsidR="00220349">
        <w:rPr>
          <w:rFonts w:ascii="HP Simplified Light" w:hAnsi="HP Simplified Light"/>
        </w:rPr>
        <w:t xml:space="preserve">for school crossing. There was also some discussion on the rec center floors, </w:t>
      </w:r>
      <w:proofErr w:type="gramStart"/>
      <w:r w:rsidR="00220349">
        <w:rPr>
          <w:rFonts w:ascii="HP Simplified Light" w:hAnsi="HP Simplified Light"/>
        </w:rPr>
        <w:t>add</w:t>
      </w:r>
      <w:proofErr w:type="gramEnd"/>
      <w:r w:rsidR="00220349">
        <w:rPr>
          <w:rFonts w:ascii="HP Simplified Light" w:hAnsi="HP Simplified Light"/>
        </w:rPr>
        <w:t xml:space="preserve"> to the April meeting agenda. </w:t>
      </w:r>
    </w:p>
    <w:p w14:paraId="1653DAA6" w14:textId="49F0563D" w:rsidR="00220349" w:rsidRDefault="00D558CB" w:rsidP="00214292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President Sabo declared to board in executive session at 4:31</w:t>
      </w:r>
      <w:r w:rsidR="00A87803">
        <w:rPr>
          <w:rFonts w:ascii="HP Simplified Light" w:hAnsi="HP Simplified Light"/>
        </w:rPr>
        <w:t>PM</w:t>
      </w:r>
      <w:r>
        <w:rPr>
          <w:rFonts w:ascii="HP Simplified Light" w:hAnsi="HP Simplified Light"/>
        </w:rPr>
        <w:t xml:space="preserve"> for SDCL 1-25-2(1).</w:t>
      </w:r>
      <w:r w:rsidR="00003D50">
        <w:rPr>
          <w:rFonts w:ascii="HP Simplified Light" w:hAnsi="HP Simplified Light"/>
        </w:rPr>
        <w:t xml:space="preserve"> The board was declared out of executive session</w:t>
      </w:r>
      <w:r w:rsidR="00A87803">
        <w:rPr>
          <w:rFonts w:ascii="HP Simplified Light" w:hAnsi="HP Simplified Light"/>
        </w:rPr>
        <w:t xml:space="preserve"> at 6:50PM.</w:t>
      </w:r>
    </w:p>
    <w:p w14:paraId="014FC082" w14:textId="0127EB07" w:rsidR="00DF5101" w:rsidRDefault="00FF6733" w:rsidP="00DF5101">
      <w:pPr>
        <w:jc w:val="both"/>
        <w:rPr>
          <w:rFonts w:ascii="HP Simplified Light" w:hAnsi="HP Simplified Light"/>
        </w:rPr>
      </w:pPr>
      <w:r w:rsidRPr="00576F04">
        <w:rPr>
          <w:rFonts w:ascii="HP Simplified Light" w:hAnsi="HP Simplified Light"/>
        </w:rPr>
        <w:t>President Sabo</w:t>
      </w:r>
      <w:r w:rsidR="00576F04">
        <w:rPr>
          <w:rFonts w:ascii="HP Simplified Light" w:hAnsi="HP Simplified Light"/>
        </w:rPr>
        <w:t xml:space="preserve"> </w:t>
      </w:r>
      <w:r>
        <w:rPr>
          <w:rFonts w:ascii="HP Simplified Light" w:hAnsi="HP Simplified Light"/>
        </w:rPr>
        <w:t xml:space="preserve">declared the meeting adjourned at 6:52PM. </w:t>
      </w:r>
    </w:p>
    <w:p w14:paraId="2ED5FAD4" w14:textId="0C234C91" w:rsidR="00102183" w:rsidRDefault="00102183" w:rsidP="00DF5101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The next regular board meeting will be held April 8, </w:t>
      </w:r>
      <w:proofErr w:type="gramStart"/>
      <w:r>
        <w:rPr>
          <w:rFonts w:ascii="HP Simplified Light" w:hAnsi="HP Simplified Light"/>
        </w:rPr>
        <w:t>2025</w:t>
      </w:r>
      <w:proofErr w:type="gramEnd"/>
      <w:r>
        <w:rPr>
          <w:rFonts w:ascii="HP Simplified Light" w:hAnsi="HP Simplified Light"/>
        </w:rPr>
        <w:t xml:space="preserve"> at 6:00PM at the Harding County Community Recreation Center. </w:t>
      </w:r>
    </w:p>
    <w:p w14:paraId="517F1DC8" w14:textId="77777777" w:rsidR="00DF5101" w:rsidRDefault="00DF5101" w:rsidP="00DF5101">
      <w:pPr>
        <w:rPr>
          <w:rFonts w:ascii="HP Simplified Light" w:hAnsi="HP Simplified Light"/>
        </w:rPr>
      </w:pP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  <w:r>
        <w:rPr>
          <w:rFonts w:ascii="HP Simplified Light" w:hAnsi="HP Simplified Light"/>
        </w:rPr>
        <w:tab/>
      </w:r>
    </w:p>
    <w:p w14:paraId="726004D1" w14:textId="77777777" w:rsidR="00DF5101" w:rsidRDefault="00DF5101" w:rsidP="00DF5101">
      <w:pPr>
        <w:ind w:left="6480" w:firstLine="720"/>
        <w:rPr>
          <w:rFonts w:ascii="HP Simplified Light" w:hAnsi="HP Simplified Light"/>
        </w:rPr>
      </w:pPr>
      <w:r>
        <w:rPr>
          <w:rFonts w:ascii="HP Simplified Light" w:hAnsi="HP Simplified Light"/>
        </w:rPr>
        <w:t>______________________________</w:t>
      </w:r>
      <w:r>
        <w:rPr>
          <w:rFonts w:ascii="HP Simplified Light" w:hAnsi="HP Simplified Light"/>
        </w:rPr>
        <w:br/>
      </w:r>
      <w:r>
        <w:rPr>
          <w:rFonts w:ascii="HP Simplified Light" w:hAnsi="HP Simplified Light"/>
        </w:rPr>
        <w:tab/>
        <w:t>Sarah Sabo, President</w:t>
      </w:r>
    </w:p>
    <w:p w14:paraId="5A075CF5" w14:textId="61313F37" w:rsidR="00DF5101" w:rsidRPr="00214292" w:rsidRDefault="00DF5101" w:rsidP="00DF5101">
      <w:pPr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_____________________________</w:t>
      </w:r>
      <w:r>
        <w:rPr>
          <w:rFonts w:ascii="HP Simplified Light" w:hAnsi="HP Simplified Light"/>
        </w:rPr>
        <w:br/>
        <w:t>Jaylene Stirling, Finance Officer</w:t>
      </w:r>
    </w:p>
    <w:sectPr w:rsidR="00DF5101" w:rsidRPr="00214292" w:rsidSect="00DF51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36"/>
    <w:rsid w:val="00003D50"/>
    <w:rsid w:val="00102183"/>
    <w:rsid w:val="001806F2"/>
    <w:rsid w:val="002115F5"/>
    <w:rsid w:val="00214292"/>
    <w:rsid w:val="00220349"/>
    <w:rsid w:val="00354AE1"/>
    <w:rsid w:val="0045327A"/>
    <w:rsid w:val="004663CB"/>
    <w:rsid w:val="004E03AD"/>
    <w:rsid w:val="004E29F2"/>
    <w:rsid w:val="004F21E7"/>
    <w:rsid w:val="00522D7D"/>
    <w:rsid w:val="00576F04"/>
    <w:rsid w:val="00581ED7"/>
    <w:rsid w:val="005900B0"/>
    <w:rsid w:val="00670537"/>
    <w:rsid w:val="006C343B"/>
    <w:rsid w:val="00770105"/>
    <w:rsid w:val="00782507"/>
    <w:rsid w:val="00793DBA"/>
    <w:rsid w:val="00846095"/>
    <w:rsid w:val="00A57249"/>
    <w:rsid w:val="00A87803"/>
    <w:rsid w:val="00B41500"/>
    <w:rsid w:val="00B962E1"/>
    <w:rsid w:val="00BB3F2C"/>
    <w:rsid w:val="00BC16E9"/>
    <w:rsid w:val="00CB22AF"/>
    <w:rsid w:val="00D34415"/>
    <w:rsid w:val="00D558CB"/>
    <w:rsid w:val="00D624C6"/>
    <w:rsid w:val="00D876A4"/>
    <w:rsid w:val="00DF5101"/>
    <w:rsid w:val="00E26801"/>
    <w:rsid w:val="00E57C78"/>
    <w:rsid w:val="00E836C7"/>
    <w:rsid w:val="00E93C89"/>
    <w:rsid w:val="00ED3A01"/>
    <w:rsid w:val="00F82FC4"/>
    <w:rsid w:val="00FA0936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243F"/>
  <w15:chartTrackingRefBased/>
  <w15:docId w15:val="{AF8937E0-4C08-473A-B587-08CDA69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35</cp:revision>
  <cp:lastPrinted>2025-03-19T19:31:00Z</cp:lastPrinted>
  <dcterms:created xsi:type="dcterms:W3CDTF">2025-03-19T17:16:00Z</dcterms:created>
  <dcterms:modified xsi:type="dcterms:W3CDTF">2025-03-19T21:49:00Z</dcterms:modified>
</cp:coreProperties>
</file>