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4F53" w14:textId="77777777" w:rsidR="00E24B01" w:rsidRPr="00A41D7B" w:rsidRDefault="00E24B01" w:rsidP="00E24B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A41D7B">
        <w:rPr>
          <w:rFonts w:ascii="Century Gothic" w:hAnsi="Century Gothic" w:cstheme="minorHAnsi"/>
          <w:b/>
          <w:bCs/>
          <w:sz w:val="28"/>
          <w:szCs w:val="28"/>
        </w:rPr>
        <w:t>Special Meeting Agenda</w:t>
      </w:r>
    </w:p>
    <w:p w14:paraId="1A65224F" w14:textId="77777777" w:rsidR="00E24B01" w:rsidRPr="00A41D7B" w:rsidRDefault="00E24B01" w:rsidP="00E24B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A41D7B">
        <w:rPr>
          <w:rFonts w:ascii="Century Gothic" w:hAnsi="Century Gothic" w:cstheme="minorHAnsi"/>
          <w:b/>
          <w:bCs/>
          <w:sz w:val="28"/>
          <w:szCs w:val="28"/>
        </w:rPr>
        <w:t>Town of Buffalo</w:t>
      </w:r>
    </w:p>
    <w:p w14:paraId="34E1ED9E" w14:textId="144D2988" w:rsidR="00E24B01" w:rsidRPr="00A41D7B" w:rsidRDefault="00610030" w:rsidP="00E24B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A41D7B">
        <w:rPr>
          <w:rFonts w:ascii="Century Gothic" w:hAnsi="Century Gothic" w:cstheme="minorHAnsi"/>
          <w:b/>
          <w:bCs/>
          <w:sz w:val="28"/>
          <w:szCs w:val="28"/>
        </w:rPr>
        <w:t>Tuesday, March 21</w:t>
      </w:r>
      <w:r w:rsidRPr="00A41D7B">
        <w:rPr>
          <w:rFonts w:ascii="Century Gothic" w:hAnsi="Century Gothic" w:cstheme="minorHAnsi"/>
          <w:b/>
          <w:bCs/>
          <w:sz w:val="28"/>
          <w:szCs w:val="28"/>
          <w:vertAlign w:val="superscript"/>
        </w:rPr>
        <w:t>st</w:t>
      </w:r>
      <w:r w:rsidRPr="00A41D7B">
        <w:rPr>
          <w:rFonts w:ascii="Century Gothic" w:hAnsi="Century Gothic" w:cstheme="minorHAnsi"/>
          <w:b/>
          <w:bCs/>
          <w:sz w:val="28"/>
          <w:szCs w:val="28"/>
        </w:rPr>
        <w:t>, 2023</w:t>
      </w:r>
    </w:p>
    <w:p w14:paraId="5A6593B9" w14:textId="77777777" w:rsidR="00E24B01" w:rsidRPr="00A41D7B" w:rsidRDefault="00E24B01" w:rsidP="00E24B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A41D7B">
        <w:rPr>
          <w:rFonts w:ascii="Century Gothic" w:hAnsi="Century Gothic" w:cstheme="minorHAnsi"/>
          <w:b/>
          <w:bCs/>
          <w:sz w:val="28"/>
          <w:szCs w:val="28"/>
        </w:rPr>
        <w:t>6:00 PM</w:t>
      </w:r>
    </w:p>
    <w:p w14:paraId="05E10B6F" w14:textId="77777777" w:rsidR="00E24B01" w:rsidRPr="00A41D7B" w:rsidRDefault="00E24B01" w:rsidP="00E24B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A41D7B">
        <w:rPr>
          <w:rFonts w:ascii="Century Gothic" w:hAnsi="Century Gothic" w:cstheme="minorHAnsi"/>
          <w:b/>
          <w:bCs/>
          <w:sz w:val="28"/>
          <w:szCs w:val="28"/>
        </w:rPr>
        <w:t>Harding County Memorial Rec Center</w:t>
      </w:r>
    </w:p>
    <w:p w14:paraId="25805208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46D7B2EE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  <w:r w:rsidRPr="00A41D7B">
        <w:rPr>
          <w:rFonts w:ascii="Century Gothic" w:hAnsi="Century Gothic" w:cstheme="minorHAnsi"/>
          <w:sz w:val="28"/>
          <w:szCs w:val="28"/>
        </w:rPr>
        <w:t>CALL TO ORDER</w:t>
      </w:r>
    </w:p>
    <w:p w14:paraId="5BF82CE0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5ADE741A" w14:textId="3963A953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  <w:r w:rsidRPr="00A41D7B">
        <w:rPr>
          <w:rFonts w:ascii="Century Gothic" w:hAnsi="Century Gothic" w:cstheme="minorHAnsi"/>
          <w:sz w:val="28"/>
          <w:szCs w:val="28"/>
        </w:rPr>
        <w:t>Property Tax Assessment Appeals</w:t>
      </w:r>
    </w:p>
    <w:p w14:paraId="2318E469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0CFF5741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  <w:r w:rsidRPr="00A41D7B">
        <w:rPr>
          <w:rFonts w:ascii="Century Gothic" w:hAnsi="Century Gothic" w:cstheme="minorHAnsi"/>
          <w:sz w:val="28"/>
          <w:szCs w:val="28"/>
        </w:rPr>
        <w:t>ADJOURNMENT</w:t>
      </w:r>
    </w:p>
    <w:p w14:paraId="3AC31A8D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69DE6711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1424DAD5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64EBE72E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4910CCB1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24897B3E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4949C44D" w14:textId="77777777" w:rsidR="00E24B01" w:rsidRPr="00A41D7B" w:rsidRDefault="00E24B01" w:rsidP="00E24B01">
      <w:pPr>
        <w:rPr>
          <w:rFonts w:ascii="Century Gothic" w:hAnsi="Century Gothic" w:cstheme="minorHAnsi"/>
          <w:sz w:val="28"/>
          <w:szCs w:val="28"/>
        </w:rPr>
      </w:pPr>
    </w:p>
    <w:p w14:paraId="20ED6F3A" w14:textId="77777777" w:rsidR="001319A6" w:rsidRPr="00A41D7B" w:rsidRDefault="00A41D7B">
      <w:pPr>
        <w:rPr>
          <w:rFonts w:ascii="Century Gothic" w:hAnsi="Century Gothic"/>
        </w:rPr>
      </w:pPr>
    </w:p>
    <w:sectPr w:rsidR="001319A6" w:rsidRPr="00A4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01"/>
    <w:rsid w:val="00273289"/>
    <w:rsid w:val="00610030"/>
    <w:rsid w:val="00A41D7B"/>
    <w:rsid w:val="00C24763"/>
    <w:rsid w:val="00E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DFE7"/>
  <w15:chartTrackingRefBased/>
  <w15:docId w15:val="{2FD98EF6-C614-4B10-AB15-687EF45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3</cp:revision>
  <dcterms:created xsi:type="dcterms:W3CDTF">2023-03-01T21:05:00Z</dcterms:created>
  <dcterms:modified xsi:type="dcterms:W3CDTF">2023-03-13T16:31:00Z</dcterms:modified>
</cp:coreProperties>
</file>