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230D" w14:textId="77777777" w:rsidR="003865D3" w:rsidRPr="00E94E09" w:rsidRDefault="003865D3" w:rsidP="003865D3">
      <w:pPr>
        <w:jc w:val="center"/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>MINUTES OF THE SPECIAL TOWN BOARD MEETING</w:t>
      </w:r>
    </w:p>
    <w:p w14:paraId="20FA9DB7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</w:p>
    <w:p w14:paraId="49812FD9" w14:textId="4644E7EB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 xml:space="preserve">The Board of Trustees for the Town of Buffalo met on </w:t>
      </w:r>
      <w:r w:rsidR="00C149D7">
        <w:rPr>
          <w:rFonts w:ascii="ITC Avant Garde Gothic" w:hAnsi="ITC Avant Garde Gothic"/>
          <w:sz w:val="28"/>
          <w:szCs w:val="28"/>
        </w:rPr>
        <w:t>Tuesday</w:t>
      </w:r>
      <w:r w:rsidRPr="00E94E09">
        <w:rPr>
          <w:rFonts w:ascii="ITC Avant Garde Gothic" w:hAnsi="ITC Avant Garde Gothic"/>
          <w:sz w:val="28"/>
          <w:szCs w:val="28"/>
        </w:rPr>
        <w:t>, March 2</w:t>
      </w:r>
      <w:r w:rsidR="00C149D7">
        <w:rPr>
          <w:rFonts w:ascii="ITC Avant Garde Gothic" w:hAnsi="ITC Avant Garde Gothic"/>
          <w:sz w:val="28"/>
          <w:szCs w:val="28"/>
        </w:rPr>
        <w:t>1</w:t>
      </w:r>
      <w:r w:rsidRPr="00E94E09">
        <w:rPr>
          <w:rFonts w:ascii="ITC Avant Garde Gothic" w:hAnsi="ITC Avant Garde Gothic"/>
          <w:sz w:val="28"/>
          <w:szCs w:val="28"/>
        </w:rPr>
        <w:t>, 202</w:t>
      </w:r>
      <w:r w:rsidR="00C149D7">
        <w:rPr>
          <w:rFonts w:ascii="ITC Avant Garde Gothic" w:hAnsi="ITC Avant Garde Gothic"/>
          <w:sz w:val="28"/>
          <w:szCs w:val="28"/>
        </w:rPr>
        <w:t>3</w:t>
      </w:r>
      <w:r w:rsidRPr="00E94E09">
        <w:rPr>
          <w:rFonts w:ascii="ITC Avant Garde Gothic" w:hAnsi="ITC Avant Garde Gothic"/>
          <w:sz w:val="28"/>
          <w:szCs w:val="28"/>
        </w:rPr>
        <w:t xml:space="preserve">, at 6:00 pm at the Harding County Memorial Rec Center for the purpose of addressing objections to real property assessments within the Town of Buffalo limits. Members present were </w:t>
      </w:r>
      <w:r w:rsidR="00C149D7">
        <w:rPr>
          <w:rFonts w:ascii="ITC Avant Garde Gothic" w:hAnsi="ITC Avant Garde Gothic"/>
          <w:sz w:val="28"/>
          <w:szCs w:val="28"/>
        </w:rPr>
        <w:t>Traci Routier, Elizabeth Henderson, Sarah Sabo</w:t>
      </w:r>
      <w:r w:rsidRPr="00E94E09">
        <w:rPr>
          <w:rFonts w:ascii="ITC Avant Garde Gothic" w:hAnsi="ITC Avant Garde Gothic"/>
          <w:sz w:val="28"/>
          <w:szCs w:val="28"/>
        </w:rPr>
        <w:t>. Randy Routier was present as the representative from the School Board. Brenda Kari</w:t>
      </w:r>
      <w:r w:rsidR="007E0107">
        <w:rPr>
          <w:rFonts w:ascii="ITC Avant Garde Gothic" w:hAnsi="ITC Avant Garde Gothic"/>
          <w:sz w:val="28"/>
          <w:szCs w:val="28"/>
        </w:rPr>
        <w:t xml:space="preserve"> and Ashton Giannonatti </w:t>
      </w:r>
      <w:r w:rsidRPr="00E94E09">
        <w:rPr>
          <w:rFonts w:ascii="ITC Avant Garde Gothic" w:hAnsi="ITC Avant Garde Gothic"/>
          <w:sz w:val="28"/>
          <w:szCs w:val="28"/>
        </w:rPr>
        <w:t>w</w:t>
      </w:r>
      <w:r w:rsidR="007E0107">
        <w:rPr>
          <w:rFonts w:ascii="ITC Avant Garde Gothic" w:hAnsi="ITC Avant Garde Gothic"/>
          <w:sz w:val="28"/>
          <w:szCs w:val="28"/>
        </w:rPr>
        <w:t xml:space="preserve">ere </w:t>
      </w:r>
      <w:r w:rsidRPr="00E94E09">
        <w:rPr>
          <w:rFonts w:ascii="ITC Avant Garde Gothic" w:hAnsi="ITC Avant Garde Gothic"/>
          <w:sz w:val="28"/>
          <w:szCs w:val="28"/>
        </w:rPr>
        <w:t xml:space="preserve">present as the Director of Equalization for Harding County. Erica Wagner was present to record </w:t>
      </w:r>
      <w:r w:rsidR="00110F6D" w:rsidRPr="00E94E09">
        <w:rPr>
          <w:rFonts w:ascii="ITC Avant Garde Gothic" w:hAnsi="ITC Avant Garde Gothic"/>
          <w:sz w:val="28"/>
          <w:szCs w:val="28"/>
        </w:rPr>
        <w:t>the minutes</w:t>
      </w:r>
      <w:r w:rsidRPr="00E94E09">
        <w:rPr>
          <w:rFonts w:ascii="ITC Avant Garde Gothic" w:hAnsi="ITC Avant Garde Gothic"/>
          <w:sz w:val="28"/>
          <w:szCs w:val="28"/>
        </w:rPr>
        <w:t>.</w:t>
      </w:r>
      <w:r w:rsidR="007E0107">
        <w:rPr>
          <w:rFonts w:ascii="ITC Avant Garde Gothic" w:hAnsi="ITC Avant Garde Gothic"/>
          <w:sz w:val="28"/>
          <w:szCs w:val="28"/>
        </w:rPr>
        <w:t xml:space="preserve"> </w:t>
      </w:r>
      <w:r w:rsidR="00110F6D" w:rsidRPr="00E94E09">
        <w:rPr>
          <w:rFonts w:ascii="ITC Avant Garde Gothic" w:hAnsi="ITC Avant Garde Gothic"/>
          <w:sz w:val="28"/>
          <w:szCs w:val="28"/>
        </w:rPr>
        <w:t>The guests</w:t>
      </w:r>
      <w:r w:rsidRPr="00E94E09">
        <w:rPr>
          <w:rFonts w:ascii="ITC Avant Garde Gothic" w:hAnsi="ITC Avant Garde Gothic"/>
          <w:sz w:val="28"/>
          <w:szCs w:val="28"/>
        </w:rPr>
        <w:t xml:space="preserve"> </w:t>
      </w:r>
      <w:r w:rsidR="007B49A0">
        <w:rPr>
          <w:rFonts w:ascii="ITC Avant Garde Gothic" w:hAnsi="ITC Avant Garde Gothic"/>
          <w:sz w:val="28"/>
          <w:szCs w:val="28"/>
        </w:rPr>
        <w:t xml:space="preserve">were </w:t>
      </w:r>
      <w:r w:rsidRPr="00E94E09">
        <w:rPr>
          <w:rFonts w:ascii="ITC Avant Garde Gothic" w:hAnsi="ITC Avant Garde Gothic"/>
          <w:sz w:val="28"/>
          <w:szCs w:val="28"/>
        </w:rPr>
        <w:t>Norman Westers</w:t>
      </w:r>
      <w:r w:rsidR="007E0107">
        <w:rPr>
          <w:rFonts w:ascii="ITC Avant Garde Gothic" w:hAnsi="ITC Avant Garde Gothic"/>
          <w:sz w:val="28"/>
          <w:szCs w:val="28"/>
        </w:rPr>
        <w:t xml:space="preserve">, John &amp; Sue Klempel. </w:t>
      </w:r>
      <w:r w:rsidRPr="00E94E09">
        <w:rPr>
          <w:rFonts w:ascii="ITC Avant Garde Gothic" w:hAnsi="ITC Avant Garde Gothic"/>
          <w:sz w:val="28"/>
          <w:szCs w:val="28"/>
        </w:rPr>
        <w:t xml:space="preserve"> </w:t>
      </w:r>
    </w:p>
    <w:p w14:paraId="7C1584C6" w14:textId="09A4FDA1" w:rsidR="003865D3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 xml:space="preserve">President </w:t>
      </w:r>
      <w:r w:rsidR="00983072">
        <w:rPr>
          <w:rFonts w:ascii="ITC Avant Garde Gothic" w:hAnsi="ITC Avant Garde Gothic"/>
          <w:sz w:val="28"/>
          <w:szCs w:val="28"/>
        </w:rPr>
        <w:t xml:space="preserve">T. </w:t>
      </w:r>
      <w:r w:rsidR="00C149D7">
        <w:rPr>
          <w:rFonts w:ascii="ITC Avant Garde Gothic" w:hAnsi="ITC Avant Garde Gothic"/>
          <w:sz w:val="28"/>
          <w:szCs w:val="28"/>
        </w:rPr>
        <w:t>Routier</w:t>
      </w:r>
      <w:r w:rsidRPr="00E94E09">
        <w:rPr>
          <w:rFonts w:ascii="ITC Avant Garde Gothic" w:hAnsi="ITC Avant Garde Gothic"/>
          <w:sz w:val="28"/>
          <w:szCs w:val="28"/>
        </w:rPr>
        <w:t xml:space="preserve"> called the meeting to order at 6:0</w:t>
      </w:r>
      <w:r w:rsidR="00F32B58">
        <w:rPr>
          <w:rFonts w:ascii="ITC Avant Garde Gothic" w:hAnsi="ITC Avant Garde Gothic"/>
          <w:sz w:val="28"/>
          <w:szCs w:val="28"/>
        </w:rPr>
        <w:t>2</w:t>
      </w:r>
      <w:r w:rsidRPr="00E94E09">
        <w:rPr>
          <w:rFonts w:ascii="ITC Avant Garde Gothic" w:hAnsi="ITC Avant Garde Gothic"/>
          <w:sz w:val="28"/>
          <w:szCs w:val="28"/>
        </w:rPr>
        <w:t xml:space="preserve"> pm</w:t>
      </w:r>
    </w:p>
    <w:p w14:paraId="032C9DC2" w14:textId="6888E52B" w:rsidR="0017108B" w:rsidRDefault="007B49A0" w:rsidP="003865D3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t>Harding County Community Action Team</w:t>
      </w:r>
      <w:r w:rsidR="0007688D">
        <w:rPr>
          <w:rFonts w:ascii="ITC Avant Garde Gothic" w:hAnsi="ITC Avant Garde Gothic"/>
          <w:sz w:val="28"/>
          <w:szCs w:val="28"/>
        </w:rPr>
        <w:t>- BU, Oinas, BLK 4 Lot 9</w:t>
      </w:r>
      <w:r w:rsidR="0055627A">
        <w:rPr>
          <w:rFonts w:ascii="ITC Avant Garde Gothic" w:hAnsi="ITC Avant Garde Gothic"/>
          <w:sz w:val="28"/>
          <w:szCs w:val="28"/>
        </w:rPr>
        <w:t xml:space="preserve"> </w:t>
      </w:r>
      <w:r w:rsidR="00EE5DB4">
        <w:rPr>
          <w:rFonts w:ascii="ITC Avant Garde Gothic" w:hAnsi="ITC Avant Garde Gothic"/>
          <w:sz w:val="28"/>
          <w:szCs w:val="28"/>
        </w:rPr>
        <w:t>building only valued at $12695.00</w:t>
      </w:r>
      <w:r w:rsidR="00983072">
        <w:rPr>
          <w:rFonts w:ascii="ITC Avant Garde Gothic" w:hAnsi="ITC Avant Garde Gothic"/>
          <w:sz w:val="28"/>
          <w:szCs w:val="28"/>
        </w:rPr>
        <w:t>. Motion made by Henderson, 2</w:t>
      </w:r>
      <w:r w:rsidR="00983072" w:rsidRPr="00983072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983072">
        <w:rPr>
          <w:rFonts w:ascii="ITC Avant Garde Gothic" w:hAnsi="ITC Avant Garde Gothic"/>
          <w:sz w:val="28"/>
          <w:szCs w:val="28"/>
        </w:rPr>
        <w:t xml:space="preserve"> by </w:t>
      </w:r>
      <w:r w:rsidR="004F6DE8">
        <w:rPr>
          <w:rFonts w:ascii="ITC Avant Garde Gothic" w:hAnsi="ITC Avant Garde Gothic"/>
          <w:sz w:val="28"/>
          <w:szCs w:val="28"/>
        </w:rPr>
        <w:t>R. Routier</w:t>
      </w:r>
      <w:r w:rsidR="00983072">
        <w:rPr>
          <w:rFonts w:ascii="ITC Avant Garde Gothic" w:hAnsi="ITC Avant Garde Gothic"/>
          <w:sz w:val="28"/>
          <w:szCs w:val="28"/>
        </w:rPr>
        <w:t xml:space="preserve"> </w:t>
      </w:r>
      <w:r w:rsidR="0017108B">
        <w:rPr>
          <w:rFonts w:ascii="ITC Avant Garde Gothic" w:hAnsi="ITC Avant Garde Gothic"/>
          <w:sz w:val="28"/>
          <w:szCs w:val="28"/>
        </w:rPr>
        <w:t xml:space="preserve">to take the </w:t>
      </w:r>
      <w:r w:rsidR="005328A8">
        <w:rPr>
          <w:rFonts w:ascii="ITC Avant Garde Gothic" w:hAnsi="ITC Avant Garde Gothic"/>
          <w:sz w:val="28"/>
          <w:szCs w:val="28"/>
        </w:rPr>
        <w:t>value</w:t>
      </w:r>
      <w:r w:rsidR="0017108B">
        <w:rPr>
          <w:rFonts w:ascii="ITC Avant Garde Gothic" w:hAnsi="ITC Avant Garde Gothic"/>
          <w:sz w:val="28"/>
          <w:szCs w:val="28"/>
        </w:rPr>
        <w:t xml:space="preserve"> to $0.00. All approved-motion passed. </w:t>
      </w:r>
    </w:p>
    <w:p w14:paraId="504B007D" w14:textId="3ED85521" w:rsidR="00D94033" w:rsidRPr="00E94E09" w:rsidRDefault="00C54738" w:rsidP="003865D3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t xml:space="preserve">Frank Latham Trust/Darwin Latham- BU, Oinas, BLK 4 Lot 9 </w:t>
      </w:r>
      <w:r w:rsidR="00A13FC8">
        <w:rPr>
          <w:rFonts w:ascii="ITC Avant Garde Gothic" w:hAnsi="ITC Avant Garde Gothic"/>
          <w:sz w:val="28"/>
          <w:szCs w:val="28"/>
        </w:rPr>
        <w:t>lot only valued at $14</w:t>
      </w:r>
      <w:r w:rsidR="00450C28">
        <w:rPr>
          <w:rFonts w:ascii="ITC Avant Garde Gothic" w:hAnsi="ITC Avant Garde Gothic"/>
          <w:sz w:val="28"/>
          <w:szCs w:val="28"/>
        </w:rPr>
        <w:t>250.00 Motion made by Sabo, 2</w:t>
      </w:r>
      <w:r w:rsidR="00450C28" w:rsidRPr="00450C28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450C28">
        <w:rPr>
          <w:rFonts w:ascii="ITC Avant Garde Gothic" w:hAnsi="ITC Avant Garde Gothic"/>
          <w:sz w:val="28"/>
          <w:szCs w:val="28"/>
        </w:rPr>
        <w:t xml:space="preserve"> by Henderson to take the values to $0.00. All approved-motion passed. </w:t>
      </w:r>
      <w:r w:rsidR="00983072">
        <w:rPr>
          <w:rFonts w:ascii="ITC Avant Garde Gothic" w:hAnsi="ITC Avant Garde Gothic"/>
          <w:sz w:val="28"/>
          <w:szCs w:val="28"/>
        </w:rPr>
        <w:t xml:space="preserve"> </w:t>
      </w:r>
    </w:p>
    <w:p w14:paraId="6093A42D" w14:textId="4386E773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 xml:space="preserve">Harding County Senior Citizens (2 parcels)- BU, Original, BLK 5 Lots 19-20 and 21 valued at </w:t>
      </w:r>
      <w:r w:rsidRPr="005328A8">
        <w:rPr>
          <w:rFonts w:ascii="ITC Avant Garde Gothic" w:hAnsi="ITC Avant Garde Gothic"/>
          <w:sz w:val="28"/>
          <w:szCs w:val="28"/>
        </w:rPr>
        <w:t>$</w:t>
      </w:r>
      <w:r w:rsidR="005328A8">
        <w:rPr>
          <w:rFonts w:ascii="ITC Avant Garde Gothic" w:hAnsi="ITC Avant Garde Gothic"/>
          <w:sz w:val="28"/>
          <w:szCs w:val="28"/>
        </w:rPr>
        <w:t>82274.00</w:t>
      </w:r>
      <w:r w:rsidRPr="00E94E09">
        <w:rPr>
          <w:rFonts w:ascii="ITC Avant Garde Gothic" w:hAnsi="ITC Avant Garde Gothic"/>
          <w:sz w:val="28"/>
          <w:szCs w:val="28"/>
        </w:rPr>
        <w:t xml:space="preserve">. Motion made by </w:t>
      </w:r>
      <w:r w:rsidR="007E69ED">
        <w:rPr>
          <w:rFonts w:ascii="ITC Avant Garde Gothic" w:hAnsi="ITC Avant Garde Gothic"/>
          <w:sz w:val="28"/>
          <w:szCs w:val="28"/>
        </w:rPr>
        <w:t>Henderson</w:t>
      </w:r>
      <w:r w:rsidRPr="00E94E09">
        <w:rPr>
          <w:rFonts w:ascii="ITC Avant Garde Gothic" w:hAnsi="ITC Avant Garde Gothic"/>
          <w:sz w:val="28"/>
          <w:szCs w:val="28"/>
        </w:rPr>
        <w:t>, 2</w:t>
      </w:r>
      <w:r w:rsidRPr="00E94E09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Pr="00E94E09">
        <w:rPr>
          <w:rFonts w:ascii="ITC Avant Garde Gothic" w:hAnsi="ITC Avant Garde Gothic"/>
          <w:sz w:val="28"/>
          <w:szCs w:val="28"/>
        </w:rPr>
        <w:t xml:space="preserve"> by </w:t>
      </w:r>
      <w:r w:rsidR="007E69ED">
        <w:rPr>
          <w:rFonts w:ascii="ITC Avant Garde Gothic" w:hAnsi="ITC Avant Garde Gothic"/>
          <w:sz w:val="28"/>
          <w:szCs w:val="28"/>
        </w:rPr>
        <w:t>R. Routier</w:t>
      </w:r>
      <w:r w:rsidRPr="00E94E09">
        <w:rPr>
          <w:rFonts w:ascii="ITC Avant Garde Gothic" w:hAnsi="ITC Avant Garde Gothic"/>
          <w:sz w:val="28"/>
          <w:szCs w:val="28"/>
        </w:rPr>
        <w:t xml:space="preserve"> to take values to $0.00. All approved-motion passed. </w:t>
      </w:r>
    </w:p>
    <w:p w14:paraId="1B0E431E" w14:textId="6ADCCEE1" w:rsidR="003865D3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>Buffalo Lions Club (2 parcels)- BU, Original, BLK 2, Lot 14</w:t>
      </w:r>
      <w:r w:rsidR="00EE739C">
        <w:rPr>
          <w:rFonts w:ascii="ITC Avant Garde Gothic" w:hAnsi="ITC Avant Garde Gothic"/>
          <w:sz w:val="28"/>
          <w:szCs w:val="28"/>
        </w:rPr>
        <w:t xml:space="preserve"> </w:t>
      </w:r>
      <w:r w:rsidRPr="00E94E09">
        <w:rPr>
          <w:rFonts w:ascii="ITC Avant Garde Gothic" w:hAnsi="ITC Avant Garde Gothic"/>
          <w:sz w:val="28"/>
          <w:szCs w:val="28"/>
        </w:rPr>
        <w:t>and BU, Original, BLK 2 S80’of Lots 4-5 valued at $</w:t>
      </w:r>
      <w:r w:rsidR="00EE739C">
        <w:rPr>
          <w:rFonts w:ascii="ITC Avant Garde Gothic" w:hAnsi="ITC Avant Garde Gothic"/>
          <w:sz w:val="28"/>
          <w:szCs w:val="28"/>
        </w:rPr>
        <w:t>110509.00</w:t>
      </w:r>
      <w:r w:rsidRPr="00E94E09">
        <w:rPr>
          <w:rFonts w:ascii="ITC Avant Garde Gothic" w:hAnsi="ITC Avant Garde Gothic"/>
          <w:sz w:val="28"/>
          <w:szCs w:val="28"/>
        </w:rPr>
        <w:t xml:space="preserve"> Motion made by </w:t>
      </w:r>
      <w:r w:rsidR="000A46A7">
        <w:rPr>
          <w:rFonts w:ascii="ITC Avant Garde Gothic" w:hAnsi="ITC Avant Garde Gothic"/>
          <w:sz w:val="28"/>
          <w:szCs w:val="28"/>
        </w:rPr>
        <w:t>Henderson</w:t>
      </w:r>
      <w:r w:rsidRPr="00E94E09">
        <w:rPr>
          <w:rFonts w:ascii="ITC Avant Garde Gothic" w:hAnsi="ITC Avant Garde Gothic"/>
          <w:sz w:val="28"/>
          <w:szCs w:val="28"/>
        </w:rPr>
        <w:t>, 2</w:t>
      </w:r>
      <w:r w:rsidRPr="00E94E09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Pr="00E94E09">
        <w:rPr>
          <w:rFonts w:ascii="ITC Avant Garde Gothic" w:hAnsi="ITC Avant Garde Gothic"/>
          <w:sz w:val="28"/>
          <w:szCs w:val="28"/>
        </w:rPr>
        <w:t xml:space="preserve"> by </w:t>
      </w:r>
      <w:r w:rsidR="000A46A7">
        <w:rPr>
          <w:rFonts w:ascii="ITC Avant Garde Gothic" w:hAnsi="ITC Avant Garde Gothic"/>
          <w:sz w:val="28"/>
          <w:szCs w:val="28"/>
        </w:rPr>
        <w:t>R. Routier</w:t>
      </w:r>
      <w:r w:rsidRPr="00E94E09">
        <w:rPr>
          <w:rFonts w:ascii="ITC Avant Garde Gothic" w:hAnsi="ITC Avant Garde Gothic"/>
          <w:sz w:val="28"/>
          <w:szCs w:val="28"/>
        </w:rPr>
        <w:t xml:space="preserve"> to take values to $0.00. All approved-motion passed. </w:t>
      </w:r>
    </w:p>
    <w:p w14:paraId="5023886D" w14:textId="0426EB19" w:rsidR="00DE1440" w:rsidRDefault="00AF5DFD" w:rsidP="003865D3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t>Buffalo Comm</w:t>
      </w:r>
      <w:r w:rsidR="00A8069B">
        <w:rPr>
          <w:rFonts w:ascii="ITC Avant Garde Gothic" w:hAnsi="ITC Avant Garde Gothic"/>
          <w:sz w:val="28"/>
          <w:szCs w:val="28"/>
        </w:rPr>
        <w:t xml:space="preserve">ercial Club-BU, </w:t>
      </w:r>
      <w:r w:rsidR="001B4BFE">
        <w:rPr>
          <w:rFonts w:ascii="ITC Avant Garde Gothic" w:hAnsi="ITC Avant Garde Gothic"/>
          <w:sz w:val="28"/>
          <w:szCs w:val="28"/>
        </w:rPr>
        <w:t>Smith’s Amended</w:t>
      </w:r>
      <w:r w:rsidR="00A8069B">
        <w:rPr>
          <w:rFonts w:ascii="ITC Avant Garde Gothic" w:hAnsi="ITC Avant Garde Gothic"/>
          <w:sz w:val="28"/>
          <w:szCs w:val="28"/>
        </w:rPr>
        <w:t xml:space="preserve">, BLK </w:t>
      </w:r>
      <w:r w:rsidR="00FC43CE">
        <w:rPr>
          <w:rFonts w:ascii="ITC Avant Garde Gothic" w:hAnsi="ITC Avant Garde Gothic"/>
          <w:sz w:val="28"/>
          <w:szCs w:val="28"/>
        </w:rPr>
        <w:t>U</w:t>
      </w:r>
      <w:r w:rsidR="00A8069B">
        <w:rPr>
          <w:rFonts w:ascii="ITC Avant Garde Gothic" w:hAnsi="ITC Avant Garde Gothic"/>
          <w:sz w:val="28"/>
          <w:szCs w:val="28"/>
        </w:rPr>
        <w:t>, Lot 1</w:t>
      </w:r>
      <w:r w:rsidR="0079016D">
        <w:rPr>
          <w:rFonts w:ascii="ITC Avant Garde Gothic" w:hAnsi="ITC Avant Garde Gothic"/>
          <w:sz w:val="28"/>
          <w:szCs w:val="28"/>
        </w:rPr>
        <w:t xml:space="preserve"> valued at 125759.00</w:t>
      </w:r>
      <w:r w:rsidR="00DE1440">
        <w:rPr>
          <w:rFonts w:ascii="ITC Avant Garde Gothic" w:hAnsi="ITC Avant Garde Gothic"/>
          <w:sz w:val="28"/>
          <w:szCs w:val="28"/>
        </w:rPr>
        <w:t xml:space="preserve"> Motion made by Henderson, 2</w:t>
      </w:r>
      <w:r w:rsidR="00DE1440" w:rsidRPr="00DE1440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DE1440">
        <w:rPr>
          <w:rFonts w:ascii="ITC Avant Garde Gothic" w:hAnsi="ITC Avant Garde Gothic"/>
          <w:sz w:val="28"/>
          <w:szCs w:val="28"/>
        </w:rPr>
        <w:t xml:space="preserve"> by </w:t>
      </w:r>
      <w:r w:rsidR="004F6DE8">
        <w:rPr>
          <w:rFonts w:ascii="ITC Avant Garde Gothic" w:hAnsi="ITC Avant Garde Gothic"/>
          <w:sz w:val="28"/>
          <w:szCs w:val="28"/>
        </w:rPr>
        <w:t>R. Routier</w:t>
      </w:r>
      <w:r w:rsidR="00DE1440">
        <w:rPr>
          <w:rFonts w:ascii="ITC Avant Garde Gothic" w:hAnsi="ITC Avant Garde Gothic"/>
          <w:sz w:val="28"/>
          <w:szCs w:val="28"/>
        </w:rPr>
        <w:t xml:space="preserve"> to take values to $0.00.</w:t>
      </w:r>
      <w:r w:rsidR="009D27C1">
        <w:rPr>
          <w:rFonts w:ascii="ITC Avant Garde Gothic" w:hAnsi="ITC Avant Garde Gothic"/>
          <w:sz w:val="28"/>
          <w:szCs w:val="28"/>
        </w:rPr>
        <w:t xml:space="preserve"> </w:t>
      </w:r>
      <w:r w:rsidR="00DE1440">
        <w:rPr>
          <w:rFonts w:ascii="ITC Avant Garde Gothic" w:hAnsi="ITC Avant Garde Gothic"/>
          <w:sz w:val="28"/>
          <w:szCs w:val="28"/>
        </w:rPr>
        <w:t xml:space="preserve">All approved-motion passed. </w:t>
      </w:r>
    </w:p>
    <w:p w14:paraId="3688B9B5" w14:textId="77777777" w:rsidR="00A7756D" w:rsidRDefault="00590C83" w:rsidP="00A7756D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lastRenderedPageBreak/>
        <w:t>Buffalo Golf Association-</w:t>
      </w:r>
      <w:r w:rsidR="00621A5A">
        <w:rPr>
          <w:rFonts w:ascii="ITC Avant Garde Gothic" w:hAnsi="ITC Avant Garde Gothic"/>
          <w:sz w:val="28"/>
          <w:szCs w:val="28"/>
        </w:rPr>
        <w:t>Sec</w:t>
      </w:r>
      <w:r w:rsidR="00CC34A5">
        <w:rPr>
          <w:rFonts w:ascii="ITC Avant Garde Gothic" w:hAnsi="ITC Avant Garde Gothic"/>
          <w:sz w:val="28"/>
          <w:szCs w:val="28"/>
        </w:rPr>
        <w:t xml:space="preserve"> 001, Twp 720, Rng 000 </w:t>
      </w:r>
      <w:r w:rsidR="00A7756D">
        <w:rPr>
          <w:rFonts w:ascii="ITC Avant Garde Gothic" w:hAnsi="ITC Avant Garde Gothic"/>
          <w:sz w:val="28"/>
          <w:szCs w:val="28"/>
        </w:rPr>
        <w:t>Motion made by Henderson, 2</w:t>
      </w:r>
      <w:r w:rsidR="00A7756D" w:rsidRPr="00DE1440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A7756D">
        <w:rPr>
          <w:rFonts w:ascii="ITC Avant Garde Gothic" w:hAnsi="ITC Avant Garde Gothic"/>
          <w:sz w:val="28"/>
          <w:szCs w:val="28"/>
        </w:rPr>
        <w:t xml:space="preserve"> by R. Routier to take values to $0.00. All approved-motion passed. </w:t>
      </w:r>
    </w:p>
    <w:p w14:paraId="0D31978A" w14:textId="5645F406" w:rsidR="003865D3" w:rsidRPr="00E94E09" w:rsidRDefault="00C37F7A" w:rsidP="003865D3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t>Jerry Swartz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- BU, Grays, Tract </w:t>
      </w:r>
      <w:r w:rsidR="00967FD7">
        <w:rPr>
          <w:rFonts w:ascii="ITC Avant Garde Gothic" w:hAnsi="ITC Avant Garde Gothic"/>
          <w:sz w:val="28"/>
          <w:szCs w:val="28"/>
        </w:rPr>
        <w:t>4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of LT </w:t>
      </w:r>
      <w:r w:rsidR="00967FD7">
        <w:rPr>
          <w:rFonts w:ascii="ITC Avant Garde Gothic" w:hAnsi="ITC Avant Garde Gothic"/>
          <w:sz w:val="28"/>
          <w:szCs w:val="28"/>
        </w:rPr>
        <w:t>1</w:t>
      </w:r>
      <w:r w:rsidR="003865D3" w:rsidRPr="00E94E09">
        <w:rPr>
          <w:rFonts w:ascii="ITC Avant Garde Gothic" w:hAnsi="ITC Avant Garde Gothic"/>
          <w:sz w:val="28"/>
          <w:szCs w:val="28"/>
        </w:rPr>
        <w:t>, Sec 00</w:t>
      </w:r>
      <w:r w:rsidR="002344FA">
        <w:rPr>
          <w:rFonts w:ascii="ITC Avant Garde Gothic" w:hAnsi="ITC Avant Garde Gothic"/>
          <w:sz w:val="28"/>
          <w:szCs w:val="28"/>
        </w:rPr>
        <w:t>1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TWP720 valued at $</w:t>
      </w:r>
      <w:r w:rsidR="00697531">
        <w:rPr>
          <w:rFonts w:ascii="ITC Avant Garde Gothic" w:hAnsi="ITC Avant Garde Gothic"/>
          <w:sz w:val="28"/>
          <w:szCs w:val="28"/>
        </w:rPr>
        <w:t>19</w:t>
      </w:r>
      <w:r w:rsidR="00DA7185">
        <w:rPr>
          <w:rFonts w:ascii="ITC Avant Garde Gothic" w:hAnsi="ITC Avant Garde Gothic"/>
          <w:sz w:val="28"/>
          <w:szCs w:val="28"/>
        </w:rPr>
        <w:t>3015</w:t>
      </w:r>
      <w:r w:rsidR="00A211E9">
        <w:rPr>
          <w:rFonts w:ascii="ITC Avant Garde Gothic" w:hAnsi="ITC Avant Garde Gothic"/>
          <w:sz w:val="28"/>
          <w:szCs w:val="28"/>
        </w:rPr>
        <w:t>.00</w:t>
      </w:r>
      <w:r w:rsidR="003865D3" w:rsidRPr="00E94E09">
        <w:rPr>
          <w:rFonts w:ascii="ITC Avant Garde Gothic" w:hAnsi="ITC Avant Garde Gothic"/>
          <w:sz w:val="28"/>
          <w:szCs w:val="28"/>
        </w:rPr>
        <w:t>. Motion made by R. Routier to</w:t>
      </w:r>
      <w:r w:rsidR="00C93E75">
        <w:rPr>
          <w:rFonts w:ascii="ITC Avant Garde Gothic" w:hAnsi="ITC Avant Garde Gothic"/>
          <w:sz w:val="28"/>
          <w:szCs w:val="28"/>
        </w:rPr>
        <w:t xml:space="preserve"> </w:t>
      </w:r>
      <w:r w:rsidR="00B70475">
        <w:rPr>
          <w:rFonts w:ascii="ITC Avant Garde Gothic" w:hAnsi="ITC Avant Garde Gothic"/>
          <w:sz w:val="28"/>
          <w:szCs w:val="28"/>
        </w:rPr>
        <w:t xml:space="preserve">deny appeal, and </w:t>
      </w:r>
      <w:r w:rsidR="00CC7551">
        <w:rPr>
          <w:rFonts w:ascii="ITC Avant Garde Gothic" w:hAnsi="ITC Avant Garde Gothic"/>
          <w:sz w:val="28"/>
          <w:szCs w:val="28"/>
        </w:rPr>
        <w:t>leave it at the assessed value</w:t>
      </w:r>
      <w:r w:rsidR="003865D3" w:rsidRPr="00E94E09">
        <w:rPr>
          <w:rFonts w:ascii="ITC Avant Garde Gothic" w:hAnsi="ITC Avant Garde Gothic"/>
          <w:sz w:val="28"/>
          <w:szCs w:val="28"/>
        </w:rPr>
        <w:t>, 2</w:t>
      </w:r>
      <w:r w:rsidR="003865D3" w:rsidRPr="00E94E09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by Henderson. All approved-motion passed. </w:t>
      </w:r>
    </w:p>
    <w:p w14:paraId="428F411B" w14:textId="624FFC0F" w:rsidR="003865D3" w:rsidRPr="00E94E09" w:rsidRDefault="005B752A" w:rsidP="003865D3">
      <w:pPr>
        <w:rPr>
          <w:rFonts w:ascii="ITC Avant Garde Gothic" w:hAnsi="ITC Avant Garde Gothic"/>
          <w:sz w:val="28"/>
          <w:szCs w:val="28"/>
        </w:rPr>
      </w:pPr>
      <w:r>
        <w:rPr>
          <w:rFonts w:ascii="ITC Avant Garde Gothic" w:hAnsi="ITC Avant Garde Gothic"/>
          <w:sz w:val="28"/>
          <w:szCs w:val="28"/>
        </w:rPr>
        <w:t>Norman Westers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- BU, </w:t>
      </w:r>
      <w:r w:rsidR="00A41885">
        <w:rPr>
          <w:rFonts w:ascii="ITC Avant Garde Gothic" w:hAnsi="ITC Avant Garde Gothic"/>
          <w:sz w:val="28"/>
          <w:szCs w:val="28"/>
        </w:rPr>
        <w:t>Smith’s Amended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, BLK </w:t>
      </w:r>
      <w:r w:rsidR="00CC7551">
        <w:rPr>
          <w:rFonts w:ascii="ITC Avant Garde Gothic" w:hAnsi="ITC Avant Garde Gothic"/>
          <w:sz w:val="28"/>
          <w:szCs w:val="28"/>
        </w:rPr>
        <w:t>T,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LT</w:t>
      </w:r>
      <w:r w:rsidR="003A7F72">
        <w:rPr>
          <w:rFonts w:ascii="ITC Avant Garde Gothic" w:hAnsi="ITC Avant Garde Gothic"/>
          <w:sz w:val="28"/>
          <w:szCs w:val="28"/>
        </w:rPr>
        <w:t xml:space="preserve"> </w:t>
      </w:r>
      <w:r w:rsidR="000F1157">
        <w:rPr>
          <w:rFonts w:ascii="ITC Avant Garde Gothic" w:hAnsi="ITC Avant Garde Gothic"/>
          <w:sz w:val="28"/>
          <w:szCs w:val="28"/>
        </w:rPr>
        <w:t>9</w:t>
      </w:r>
      <w:r w:rsidR="000C2D76">
        <w:rPr>
          <w:rFonts w:ascii="ITC Avant Garde Gothic" w:hAnsi="ITC Avant Garde Gothic"/>
          <w:sz w:val="28"/>
          <w:szCs w:val="28"/>
        </w:rPr>
        <w:t xml:space="preserve"> </w:t>
      </w:r>
      <w:r w:rsidR="003865D3" w:rsidRPr="00E94E09">
        <w:rPr>
          <w:rFonts w:ascii="ITC Avant Garde Gothic" w:hAnsi="ITC Avant Garde Gothic"/>
          <w:sz w:val="28"/>
          <w:szCs w:val="28"/>
        </w:rPr>
        <w:t>valued at $</w:t>
      </w:r>
      <w:r w:rsidR="000F1157">
        <w:rPr>
          <w:rFonts w:ascii="ITC Avant Garde Gothic" w:hAnsi="ITC Avant Garde Gothic"/>
          <w:sz w:val="28"/>
          <w:szCs w:val="28"/>
        </w:rPr>
        <w:t>19</w:t>
      </w:r>
      <w:r w:rsidR="00DA7185">
        <w:rPr>
          <w:rFonts w:ascii="ITC Avant Garde Gothic" w:hAnsi="ITC Avant Garde Gothic"/>
          <w:sz w:val="28"/>
          <w:szCs w:val="28"/>
        </w:rPr>
        <w:t>1728</w:t>
      </w:r>
      <w:r w:rsidR="000F1157">
        <w:rPr>
          <w:rFonts w:ascii="ITC Avant Garde Gothic" w:hAnsi="ITC Avant Garde Gothic"/>
          <w:sz w:val="28"/>
          <w:szCs w:val="28"/>
        </w:rPr>
        <w:t xml:space="preserve">.00. 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Motion made by </w:t>
      </w:r>
      <w:r w:rsidR="00CC7551">
        <w:rPr>
          <w:rFonts w:ascii="ITC Avant Garde Gothic" w:hAnsi="ITC Avant Garde Gothic"/>
          <w:sz w:val="28"/>
          <w:szCs w:val="28"/>
        </w:rPr>
        <w:t>Sabo</w:t>
      </w:r>
      <w:r w:rsidR="003865D3" w:rsidRPr="00E94E09">
        <w:rPr>
          <w:rFonts w:ascii="ITC Avant Garde Gothic" w:hAnsi="ITC Avant Garde Gothic"/>
          <w:sz w:val="28"/>
          <w:szCs w:val="28"/>
        </w:rPr>
        <w:t>, 2</w:t>
      </w:r>
      <w:r w:rsidR="003865D3" w:rsidRPr="00E94E09">
        <w:rPr>
          <w:rFonts w:ascii="ITC Avant Garde Gothic" w:hAnsi="ITC Avant Garde Gothic"/>
          <w:sz w:val="28"/>
          <w:szCs w:val="28"/>
          <w:vertAlign w:val="superscript"/>
        </w:rPr>
        <w:t>nd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by </w:t>
      </w:r>
      <w:r w:rsidR="00B70475">
        <w:rPr>
          <w:rFonts w:ascii="ITC Avant Garde Gothic" w:hAnsi="ITC Avant Garde Gothic"/>
          <w:sz w:val="28"/>
          <w:szCs w:val="28"/>
        </w:rPr>
        <w:t>R. Routier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 </w:t>
      </w:r>
      <w:r w:rsidR="00B70475">
        <w:rPr>
          <w:rFonts w:ascii="ITC Avant Garde Gothic" w:hAnsi="ITC Avant Garde Gothic"/>
          <w:sz w:val="28"/>
          <w:szCs w:val="28"/>
        </w:rPr>
        <w:t>to deny appeal with recommendation to check into adjustment options</w:t>
      </w:r>
      <w:r w:rsidR="003865D3" w:rsidRPr="00E94E09">
        <w:rPr>
          <w:rFonts w:ascii="ITC Avant Garde Gothic" w:hAnsi="ITC Avant Garde Gothic"/>
          <w:sz w:val="28"/>
          <w:szCs w:val="28"/>
        </w:rPr>
        <w:t xml:space="preserve">. All approved-motion passed. </w:t>
      </w:r>
    </w:p>
    <w:p w14:paraId="74EF20CC" w14:textId="6FC57803" w:rsidR="003865D3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 xml:space="preserve">Being no further business President </w:t>
      </w:r>
      <w:r w:rsidR="0059690E">
        <w:rPr>
          <w:rFonts w:ascii="ITC Avant Garde Gothic" w:hAnsi="ITC Avant Garde Gothic"/>
          <w:sz w:val="28"/>
          <w:szCs w:val="28"/>
        </w:rPr>
        <w:t>Routier</w:t>
      </w:r>
      <w:r w:rsidRPr="00E94E09">
        <w:rPr>
          <w:rFonts w:ascii="ITC Avant Garde Gothic" w:hAnsi="ITC Avant Garde Gothic"/>
          <w:sz w:val="28"/>
          <w:szCs w:val="28"/>
        </w:rPr>
        <w:t xml:space="preserve"> declared the meeting adjourned at 6:</w:t>
      </w:r>
      <w:r w:rsidR="00C824F7">
        <w:rPr>
          <w:rFonts w:ascii="ITC Avant Garde Gothic" w:hAnsi="ITC Avant Garde Gothic"/>
          <w:sz w:val="28"/>
          <w:szCs w:val="28"/>
        </w:rPr>
        <w:t>3</w:t>
      </w:r>
      <w:r w:rsidRPr="00E94E09">
        <w:rPr>
          <w:rFonts w:ascii="ITC Avant Garde Gothic" w:hAnsi="ITC Avant Garde Gothic"/>
          <w:sz w:val="28"/>
          <w:szCs w:val="28"/>
        </w:rPr>
        <w:t xml:space="preserve">3 pm. </w:t>
      </w:r>
    </w:p>
    <w:p w14:paraId="14CA16D1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</w:p>
    <w:p w14:paraId="7096E337" w14:textId="77777777" w:rsidR="004F6DE8" w:rsidRDefault="004F6DE8" w:rsidP="003865D3">
      <w:pPr>
        <w:rPr>
          <w:rFonts w:ascii="ITC Avant Garde Gothic" w:hAnsi="ITC Avant Garde Gothic"/>
          <w:sz w:val="28"/>
          <w:szCs w:val="28"/>
        </w:rPr>
      </w:pPr>
    </w:p>
    <w:p w14:paraId="72794FCF" w14:textId="2BFBA933" w:rsidR="003865D3" w:rsidRPr="00E94E09" w:rsidRDefault="003865D3" w:rsidP="003865D3">
      <w:pPr>
        <w:rPr>
          <w:rFonts w:ascii="ITC Avant Garde Gothic" w:hAnsi="ITC Avant Garde Gothic"/>
          <w:sz w:val="28"/>
          <w:szCs w:val="28"/>
          <w:u w:val="single"/>
        </w:rPr>
      </w:pPr>
      <w:r w:rsidRPr="00E94E09">
        <w:rPr>
          <w:rFonts w:ascii="ITC Avant Garde Gothic" w:hAnsi="ITC Avant Garde Gothic"/>
          <w:sz w:val="28"/>
          <w:szCs w:val="28"/>
        </w:rPr>
        <w:t xml:space="preserve">Signed: </w:t>
      </w:r>
      <w:r w:rsidRPr="00E94E09">
        <w:rPr>
          <w:rFonts w:ascii="ITC Avant Garde Gothic" w:hAnsi="ITC Avant Garde Gothic"/>
          <w:sz w:val="28"/>
          <w:szCs w:val="28"/>
          <w:u w:val="single"/>
        </w:rPr>
        <w:t xml:space="preserve">/s/ </w:t>
      </w:r>
      <w:r w:rsidR="0059690E">
        <w:rPr>
          <w:rFonts w:ascii="ITC Avant Garde Gothic" w:hAnsi="ITC Avant Garde Gothic"/>
          <w:sz w:val="28"/>
          <w:szCs w:val="28"/>
          <w:u w:val="single"/>
        </w:rPr>
        <w:t>Traci Routier</w:t>
      </w:r>
    </w:p>
    <w:p w14:paraId="32F7BCC0" w14:textId="19D3327A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ab/>
      </w:r>
      <w:r w:rsidRPr="00E94E09">
        <w:rPr>
          <w:rFonts w:ascii="ITC Avant Garde Gothic" w:hAnsi="ITC Avant Garde Gothic"/>
          <w:sz w:val="28"/>
          <w:szCs w:val="28"/>
        </w:rPr>
        <w:tab/>
      </w:r>
      <w:r w:rsidRPr="00E94E09">
        <w:rPr>
          <w:rFonts w:ascii="ITC Avant Garde Gothic" w:hAnsi="ITC Avant Garde Gothic"/>
          <w:sz w:val="28"/>
          <w:szCs w:val="28"/>
        </w:rPr>
        <w:tab/>
      </w:r>
      <w:r w:rsidR="0059690E">
        <w:rPr>
          <w:rFonts w:ascii="ITC Avant Garde Gothic" w:hAnsi="ITC Avant Garde Gothic"/>
          <w:sz w:val="28"/>
          <w:szCs w:val="28"/>
        </w:rPr>
        <w:t>Traci Routier</w:t>
      </w:r>
      <w:r w:rsidRPr="00E94E09">
        <w:rPr>
          <w:rFonts w:ascii="ITC Avant Garde Gothic" w:hAnsi="ITC Avant Garde Gothic"/>
          <w:sz w:val="28"/>
          <w:szCs w:val="28"/>
        </w:rPr>
        <w:t>, President</w:t>
      </w:r>
    </w:p>
    <w:p w14:paraId="6510D1A9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</w:p>
    <w:p w14:paraId="51483E46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  <w:u w:val="single"/>
        </w:rPr>
      </w:pPr>
      <w:r w:rsidRPr="00E94E09">
        <w:rPr>
          <w:rFonts w:ascii="ITC Avant Garde Gothic" w:hAnsi="ITC Avant Garde Gothic"/>
          <w:sz w:val="28"/>
          <w:szCs w:val="28"/>
        </w:rPr>
        <w:t>Attest:</w:t>
      </w:r>
      <w:r w:rsidRPr="00E94E09">
        <w:rPr>
          <w:rFonts w:ascii="ITC Avant Garde Gothic" w:hAnsi="ITC Avant Garde Gothic"/>
          <w:sz w:val="28"/>
          <w:szCs w:val="28"/>
          <w:u w:val="single"/>
        </w:rPr>
        <w:t xml:space="preserve"> /s/ Erica Wagner</w:t>
      </w:r>
    </w:p>
    <w:p w14:paraId="5B89E343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  <w:r w:rsidRPr="00E94E09">
        <w:rPr>
          <w:rFonts w:ascii="ITC Avant Garde Gothic" w:hAnsi="ITC Avant Garde Gothic"/>
          <w:sz w:val="28"/>
          <w:szCs w:val="28"/>
        </w:rPr>
        <w:tab/>
      </w:r>
      <w:r w:rsidRPr="00E94E09">
        <w:rPr>
          <w:rFonts w:ascii="ITC Avant Garde Gothic" w:hAnsi="ITC Avant Garde Gothic"/>
          <w:sz w:val="28"/>
          <w:szCs w:val="28"/>
        </w:rPr>
        <w:tab/>
        <w:t>Erica Wagner, Finance Officer</w:t>
      </w:r>
    </w:p>
    <w:p w14:paraId="53E06764" w14:textId="77777777" w:rsidR="003865D3" w:rsidRPr="00E94E09" w:rsidRDefault="003865D3" w:rsidP="003865D3">
      <w:pPr>
        <w:rPr>
          <w:rFonts w:ascii="ITC Avant Garde Gothic" w:hAnsi="ITC Avant Garde Gothic"/>
          <w:sz w:val="28"/>
          <w:szCs w:val="28"/>
        </w:rPr>
      </w:pPr>
    </w:p>
    <w:p w14:paraId="62EB504D" w14:textId="77777777" w:rsidR="003865D3" w:rsidRPr="00E94E09" w:rsidRDefault="003865D3" w:rsidP="003865D3">
      <w:pPr>
        <w:jc w:val="center"/>
        <w:rPr>
          <w:rFonts w:ascii="ITC Avant Garde Gothic" w:hAnsi="ITC Avant Garde Gothic"/>
          <w:sz w:val="28"/>
          <w:szCs w:val="28"/>
        </w:rPr>
      </w:pPr>
    </w:p>
    <w:p w14:paraId="06540D4E" w14:textId="77777777" w:rsidR="001319A6" w:rsidRDefault="002D7AD7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D3"/>
    <w:rsid w:val="0007688D"/>
    <w:rsid w:val="000A46A7"/>
    <w:rsid w:val="000C2D76"/>
    <w:rsid w:val="000F1157"/>
    <w:rsid w:val="00110F6D"/>
    <w:rsid w:val="001709D8"/>
    <w:rsid w:val="0017108B"/>
    <w:rsid w:val="001B4BFE"/>
    <w:rsid w:val="001F32C8"/>
    <w:rsid w:val="002344FA"/>
    <w:rsid w:val="00273289"/>
    <w:rsid w:val="002B3B9A"/>
    <w:rsid w:val="002D7AD7"/>
    <w:rsid w:val="003865D3"/>
    <w:rsid w:val="003A7F72"/>
    <w:rsid w:val="00450C28"/>
    <w:rsid w:val="00452B6D"/>
    <w:rsid w:val="004F6DE8"/>
    <w:rsid w:val="00505417"/>
    <w:rsid w:val="005328A8"/>
    <w:rsid w:val="0055627A"/>
    <w:rsid w:val="00590C83"/>
    <w:rsid w:val="0059690E"/>
    <w:rsid w:val="005B752A"/>
    <w:rsid w:val="00601E7F"/>
    <w:rsid w:val="00621A5A"/>
    <w:rsid w:val="0068052A"/>
    <w:rsid w:val="00697531"/>
    <w:rsid w:val="0079016D"/>
    <w:rsid w:val="007B49A0"/>
    <w:rsid w:val="007E0107"/>
    <w:rsid w:val="007E69ED"/>
    <w:rsid w:val="00967FD7"/>
    <w:rsid w:val="00983072"/>
    <w:rsid w:val="009D27C1"/>
    <w:rsid w:val="00A13FC8"/>
    <w:rsid w:val="00A211E9"/>
    <w:rsid w:val="00A41885"/>
    <w:rsid w:val="00A7756D"/>
    <w:rsid w:val="00A8069B"/>
    <w:rsid w:val="00AF5DFD"/>
    <w:rsid w:val="00B70475"/>
    <w:rsid w:val="00BF386C"/>
    <w:rsid w:val="00C149D7"/>
    <w:rsid w:val="00C24763"/>
    <w:rsid w:val="00C3236F"/>
    <w:rsid w:val="00C37F7A"/>
    <w:rsid w:val="00C54738"/>
    <w:rsid w:val="00C824F7"/>
    <w:rsid w:val="00C93E75"/>
    <w:rsid w:val="00CC34A5"/>
    <w:rsid w:val="00CC7551"/>
    <w:rsid w:val="00D07551"/>
    <w:rsid w:val="00D94033"/>
    <w:rsid w:val="00DA7185"/>
    <w:rsid w:val="00DE1440"/>
    <w:rsid w:val="00EE5DB4"/>
    <w:rsid w:val="00EE739C"/>
    <w:rsid w:val="00F32B58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9F59"/>
  <w15:chartTrackingRefBased/>
  <w15:docId w15:val="{D8A91486-6F7D-40DB-8DCD-350C29E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58</cp:revision>
  <dcterms:created xsi:type="dcterms:W3CDTF">2023-03-21T22:22:00Z</dcterms:created>
  <dcterms:modified xsi:type="dcterms:W3CDTF">2023-03-22T21:11:00Z</dcterms:modified>
</cp:coreProperties>
</file>