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F38D" w14:textId="77777777" w:rsidR="008E643F" w:rsidRPr="0039392C" w:rsidRDefault="008E643F" w:rsidP="008E643F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TOWN OF BUFFALO</w:t>
      </w:r>
    </w:p>
    <w:p w14:paraId="19206129" w14:textId="77777777" w:rsidR="008E643F" w:rsidRPr="0039392C" w:rsidRDefault="008E643F" w:rsidP="008E643F">
      <w:pPr>
        <w:tabs>
          <w:tab w:val="left" w:pos="1830"/>
        </w:tabs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BOARD OF TRUSTEES</w:t>
      </w:r>
    </w:p>
    <w:p w14:paraId="0A3C1BF8" w14:textId="77777777" w:rsidR="008E643F" w:rsidRPr="0039392C" w:rsidRDefault="008E643F" w:rsidP="008E643F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>REGULAR MEETING AGENDA</w:t>
      </w:r>
    </w:p>
    <w:p w14:paraId="3F09A3CE" w14:textId="28CD2F36" w:rsidR="008E643F" w:rsidRPr="0039392C" w:rsidRDefault="008E643F" w:rsidP="008E643F">
      <w:pPr>
        <w:spacing w:after="0" w:line="240" w:lineRule="auto"/>
        <w:jc w:val="center"/>
        <w:rPr>
          <w:rFonts w:ascii="ITC Avant Garde Gothic" w:eastAsia="Times New Roman" w:hAnsi="ITC Avant Garde Gothic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 xml:space="preserve">Tuesday, </w:t>
      </w:r>
      <w:r w:rsidR="003C4D81">
        <w:rPr>
          <w:rFonts w:ascii="ITC Avant Garde Gothic" w:eastAsia="Times New Roman" w:hAnsi="ITC Avant Garde Gothic" w:cs="Times New Roman"/>
          <w:sz w:val="28"/>
          <w:szCs w:val="28"/>
        </w:rPr>
        <w:t>February 8</w:t>
      </w:r>
      <w:r>
        <w:rPr>
          <w:rFonts w:ascii="ITC Avant Garde Gothic" w:eastAsia="Times New Roman" w:hAnsi="ITC Avant Garde Gothic" w:cs="Times New Roman"/>
          <w:sz w:val="28"/>
          <w:szCs w:val="28"/>
        </w:rPr>
        <w:t>, 2022</w:t>
      </w:r>
    </w:p>
    <w:p w14:paraId="6FDDDDD7" w14:textId="77777777" w:rsidR="008E643F" w:rsidRPr="0039392C" w:rsidRDefault="008E643F" w:rsidP="008E643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39392C">
        <w:rPr>
          <w:rFonts w:ascii="ITC Avant Garde Gothic" w:eastAsia="Times New Roman" w:hAnsi="ITC Avant Garde Gothic" w:cs="Times New Roman"/>
          <w:sz w:val="28"/>
          <w:szCs w:val="28"/>
        </w:rPr>
        <w:t xml:space="preserve">6:00 PM </w:t>
      </w:r>
      <w:r>
        <w:rPr>
          <w:rFonts w:ascii="ITC Avant Garde Gothic" w:eastAsia="Times New Roman" w:hAnsi="ITC Avant Garde Gothic" w:cs="Times New Roman"/>
          <w:sz w:val="28"/>
          <w:szCs w:val="28"/>
        </w:rPr>
        <w:t>BUFFALO TOWN OFFICE</w:t>
      </w:r>
    </w:p>
    <w:p w14:paraId="2D94704D" w14:textId="77777777" w:rsidR="008E643F" w:rsidRPr="0039392C" w:rsidRDefault="008E643F" w:rsidP="008E643F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</w:rPr>
      </w:pPr>
      <w:r w:rsidRPr="0039392C">
        <w:rPr>
          <w:rFonts w:ascii="Arial" w:eastAsia="Times New Roman" w:hAnsi="Arial" w:cs="Times New Roman"/>
          <w:sz w:val="24"/>
          <w:szCs w:val="24"/>
        </w:rPr>
        <w:tab/>
      </w:r>
      <w:r w:rsidRPr="0039392C">
        <w:rPr>
          <w:rFonts w:ascii="Arial" w:eastAsia="Times New Roman" w:hAnsi="Arial" w:cs="Times New Roman"/>
          <w:sz w:val="24"/>
          <w:szCs w:val="24"/>
        </w:rPr>
        <w:tab/>
      </w:r>
    </w:p>
    <w:p w14:paraId="32A502BB" w14:textId="77777777" w:rsidR="008E643F" w:rsidRDefault="008E643F" w:rsidP="008E643F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</w:p>
    <w:p w14:paraId="7F6681B8" w14:textId="77777777" w:rsidR="008E643F" w:rsidRPr="0039392C" w:rsidRDefault="008E643F" w:rsidP="008E643F">
      <w:pPr>
        <w:keepNext/>
        <w:spacing w:after="0" w:line="240" w:lineRule="auto"/>
        <w:outlineLvl w:val="0"/>
        <w:rPr>
          <w:rFonts w:ascii="ITC Avant Garde Gothic" w:eastAsia="Times New Roman" w:hAnsi="ITC Avant Garde Gothic" w:cs="Times New Roman"/>
          <w:sz w:val="24"/>
          <w:szCs w:val="24"/>
        </w:rPr>
      </w:pPr>
      <w:r w:rsidRPr="0039392C">
        <w:rPr>
          <w:rFonts w:ascii="ITC Avant Garde Gothic" w:eastAsia="Times New Roman" w:hAnsi="ITC Avant Garde Gothic" w:cs="Times New Roman"/>
          <w:sz w:val="24"/>
          <w:szCs w:val="24"/>
        </w:rPr>
        <w:t>Call to order</w:t>
      </w:r>
    </w:p>
    <w:p w14:paraId="1A8B5C1E" w14:textId="77777777" w:rsidR="008E643F" w:rsidRPr="0039392C" w:rsidRDefault="008E643F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Agenda</w:t>
      </w:r>
    </w:p>
    <w:p w14:paraId="6F59B081" w14:textId="77777777" w:rsidR="008E643F" w:rsidRPr="0039392C" w:rsidRDefault="008E643F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Bills</w:t>
      </w:r>
    </w:p>
    <w:p w14:paraId="5ED53B40" w14:textId="4D3257D4" w:rsidR="008E643F" w:rsidRPr="0039392C" w:rsidRDefault="008E643F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Approval of </w:t>
      </w:r>
      <w:r w:rsidR="003C4D81">
        <w:rPr>
          <w:rFonts w:ascii="ITC Avant Garde Gothic" w:eastAsia="Times New Roman" w:hAnsi="ITC Avant Garde Gothic" w:cs="Arial"/>
          <w:sz w:val="24"/>
          <w:szCs w:val="24"/>
        </w:rPr>
        <w:t>January 11</w:t>
      </w:r>
      <w:r w:rsidR="004C59EF">
        <w:rPr>
          <w:rFonts w:ascii="ITC Avant Garde Gothic" w:eastAsia="Times New Roman" w:hAnsi="ITC Avant Garde Gothic" w:cs="Arial"/>
          <w:sz w:val="24"/>
          <w:szCs w:val="24"/>
        </w:rPr>
        <w:t xml:space="preserve">, </w:t>
      </w:r>
      <w:proofErr w:type="gramStart"/>
      <w:r w:rsidR="004C59EF">
        <w:rPr>
          <w:rFonts w:ascii="ITC Avant Garde Gothic" w:eastAsia="Times New Roman" w:hAnsi="ITC Avant Garde Gothic" w:cs="Arial"/>
          <w:sz w:val="24"/>
          <w:szCs w:val="24"/>
        </w:rPr>
        <w:t>2022</w:t>
      </w:r>
      <w:proofErr w:type="gramEnd"/>
      <w:r w:rsidR="004C59EF">
        <w:rPr>
          <w:rFonts w:ascii="ITC Avant Garde Gothic" w:eastAsia="Times New Roman" w:hAnsi="ITC Avant Garde Gothic" w:cs="Arial"/>
          <w:sz w:val="24"/>
          <w:szCs w:val="24"/>
        </w:rPr>
        <w:t xml:space="preserve"> </w:t>
      </w:r>
      <w:r w:rsidRPr="0039392C">
        <w:rPr>
          <w:rFonts w:ascii="ITC Avant Garde Gothic" w:eastAsia="Times New Roman" w:hAnsi="ITC Avant Garde Gothic" w:cs="Arial"/>
          <w:sz w:val="24"/>
          <w:szCs w:val="24"/>
        </w:rPr>
        <w:t xml:space="preserve">Minutes </w:t>
      </w:r>
    </w:p>
    <w:p w14:paraId="354EDFCA" w14:textId="77777777" w:rsidR="008E643F" w:rsidRPr="0039392C" w:rsidRDefault="008E643F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Approval of Monthly Financial Report</w:t>
      </w:r>
    </w:p>
    <w:p w14:paraId="2DEC248C" w14:textId="77777777" w:rsidR="008E643F" w:rsidRPr="0039392C" w:rsidRDefault="008E643F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Law Enforcement Report</w:t>
      </w:r>
    </w:p>
    <w:p w14:paraId="5742D25E" w14:textId="77777777" w:rsidR="008E643F" w:rsidRPr="0039392C" w:rsidRDefault="008E643F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Bar Report</w:t>
      </w:r>
    </w:p>
    <w:p w14:paraId="398D533D" w14:textId="77777777" w:rsidR="008E643F" w:rsidRPr="0039392C" w:rsidRDefault="008E643F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7DBF24FF" w14:textId="77777777" w:rsidR="008E643F" w:rsidRPr="0039392C" w:rsidRDefault="008E643F" w:rsidP="008E643F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NEW AGENDA ITEMS:</w:t>
      </w:r>
    </w:p>
    <w:p w14:paraId="28FB42AC" w14:textId="77777777" w:rsidR="008E643F" w:rsidRDefault="008E643F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sz w:val="24"/>
          <w:szCs w:val="24"/>
        </w:rPr>
        <w:t>Public concerns/comments – limit to 5 minutes per person – if not on agenda no decision will be made until next meeting</w:t>
      </w:r>
    </w:p>
    <w:p w14:paraId="2E03D483" w14:textId="1F603117" w:rsidR="008E643F" w:rsidRDefault="008E643F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7DF3B78F" w14:textId="5336A601" w:rsidR="004C59EF" w:rsidRDefault="004C59EF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Denzin discussion</w:t>
      </w:r>
    </w:p>
    <w:p w14:paraId="728B5099" w14:textId="0A42BCD0" w:rsidR="004C59EF" w:rsidRDefault="004C59EF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Law enforcement contract</w:t>
      </w:r>
    </w:p>
    <w:p w14:paraId="3D521C81" w14:textId="28C33A6F" w:rsidR="004C59EF" w:rsidRDefault="004C59EF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March 1</w:t>
      </w:r>
      <w:r w:rsidRPr="004C59EF">
        <w:rPr>
          <w:rFonts w:ascii="ITC Avant Garde Gothic" w:eastAsia="Times New Roman" w:hAnsi="ITC Avant Garde Gothic" w:cs="Arial"/>
          <w:sz w:val="24"/>
          <w:szCs w:val="24"/>
          <w:vertAlign w:val="superscript"/>
        </w:rPr>
        <w:t>st</w:t>
      </w:r>
      <w:r>
        <w:rPr>
          <w:rFonts w:ascii="ITC Avant Garde Gothic" w:eastAsia="Times New Roman" w:hAnsi="ITC Avant Garde Gothic" w:cs="Arial"/>
          <w:sz w:val="24"/>
          <w:szCs w:val="24"/>
        </w:rPr>
        <w:t xml:space="preserve">-Purple Heart </w:t>
      </w:r>
      <w:r w:rsidR="00DE3DF1">
        <w:rPr>
          <w:rFonts w:ascii="ITC Avant Garde Gothic" w:eastAsia="Times New Roman" w:hAnsi="ITC Avant Garde Gothic" w:cs="Arial"/>
          <w:sz w:val="24"/>
          <w:szCs w:val="24"/>
        </w:rPr>
        <w:t>ceremony</w:t>
      </w:r>
      <w:r w:rsidR="007D24E4">
        <w:rPr>
          <w:rFonts w:ascii="ITC Avant Garde Gothic" w:eastAsia="Times New Roman" w:hAnsi="ITC Avant Garde Gothic" w:cs="Arial"/>
          <w:sz w:val="24"/>
          <w:szCs w:val="24"/>
        </w:rPr>
        <w:t xml:space="preserve"> 2:30</w:t>
      </w:r>
    </w:p>
    <w:p w14:paraId="116D60A3" w14:textId="55D2E239" w:rsidR="00DE3DF1" w:rsidRDefault="00DE3DF1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Election</w:t>
      </w:r>
    </w:p>
    <w:p w14:paraId="163D7615" w14:textId="46711EDE" w:rsidR="00DE3DF1" w:rsidRDefault="00DE3DF1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Sewer review &amp; rehab</w:t>
      </w:r>
    </w:p>
    <w:p w14:paraId="7CB9FDD1" w14:textId="78463F1E" w:rsidR="00DE3DF1" w:rsidRDefault="00DE3DF1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Water meter update</w:t>
      </w:r>
    </w:p>
    <w:p w14:paraId="39F057B0" w14:textId="6B179A7E" w:rsidR="00DE3DF1" w:rsidRDefault="00DE3DF1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Skating rink</w:t>
      </w:r>
    </w:p>
    <w:p w14:paraId="038ECD76" w14:textId="35FD7461" w:rsidR="00DE3DF1" w:rsidRDefault="00DE3DF1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REC tables/chairs</w:t>
      </w:r>
    </w:p>
    <w:p w14:paraId="57667338" w14:textId="330E6FDE" w:rsidR="00DE3DF1" w:rsidRDefault="00DE3DF1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Dump building/bathroom</w:t>
      </w:r>
    </w:p>
    <w:p w14:paraId="4BE65803" w14:textId="7F3ADE6C" w:rsidR="00DE3DF1" w:rsidRDefault="00DE3DF1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 xml:space="preserve">Updated </w:t>
      </w:r>
      <w:r w:rsidR="0051685C">
        <w:rPr>
          <w:rFonts w:ascii="ITC Avant Garde Gothic" w:eastAsia="Times New Roman" w:hAnsi="ITC Avant Garde Gothic" w:cs="Arial"/>
          <w:sz w:val="24"/>
          <w:szCs w:val="24"/>
        </w:rPr>
        <w:t>services</w:t>
      </w:r>
    </w:p>
    <w:p w14:paraId="1C1943EC" w14:textId="18320143" w:rsidR="00AB7BF1" w:rsidRDefault="00AB7BF1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>
        <w:rPr>
          <w:rFonts w:ascii="ITC Avant Garde Gothic" w:eastAsia="Times New Roman" w:hAnsi="ITC Avant Garde Gothic" w:cs="Arial"/>
          <w:sz w:val="24"/>
          <w:szCs w:val="24"/>
        </w:rPr>
        <w:t>GFP walking trail grant</w:t>
      </w:r>
    </w:p>
    <w:p w14:paraId="5EFF00E8" w14:textId="77777777" w:rsidR="002C1FCA" w:rsidRDefault="002C1FCA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695D268C" w14:textId="77777777" w:rsidR="002C1FCA" w:rsidRDefault="002C1FCA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5B1F3961" w14:textId="77777777" w:rsidR="002C1FCA" w:rsidRDefault="002C1FCA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26A92DC8" w14:textId="77777777" w:rsidR="002C1FCA" w:rsidRDefault="002C1FCA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653098FB" w14:textId="57E927D0" w:rsidR="008E643F" w:rsidRDefault="008E643F" w:rsidP="008E643F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39392C">
        <w:rPr>
          <w:rFonts w:ascii="ITC Avant Garde Gothic" w:eastAsia="Times New Roman" w:hAnsi="ITC Avant Garde Gothic" w:cs="Arial"/>
          <w:b/>
          <w:bCs/>
          <w:sz w:val="24"/>
          <w:szCs w:val="24"/>
        </w:rPr>
        <w:t>FOLLOW UP ITEMS:</w:t>
      </w:r>
    </w:p>
    <w:p w14:paraId="1469C25B" w14:textId="4D375913" w:rsidR="008E643F" w:rsidRPr="005959E0" w:rsidRDefault="005959E0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  <w:r w:rsidRPr="005959E0">
        <w:rPr>
          <w:rFonts w:ascii="ITC Avant Garde Gothic" w:eastAsia="Times New Roman" w:hAnsi="ITC Avant Garde Gothic" w:cs="Arial"/>
          <w:sz w:val="24"/>
          <w:szCs w:val="24"/>
        </w:rPr>
        <w:t>Economic Development Property</w:t>
      </w:r>
    </w:p>
    <w:p w14:paraId="3851E97C" w14:textId="77777777" w:rsidR="008E643F" w:rsidRDefault="008E643F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58C0B16C" w14:textId="77777777" w:rsidR="005959E0" w:rsidRDefault="005959E0" w:rsidP="008E643F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</w:p>
    <w:p w14:paraId="39771E60" w14:textId="209394D0" w:rsidR="008E643F" w:rsidRPr="001831DD" w:rsidRDefault="008E643F" w:rsidP="008E643F">
      <w:pPr>
        <w:spacing w:after="0" w:line="240" w:lineRule="auto"/>
        <w:rPr>
          <w:rFonts w:ascii="ITC Avant Garde Gothic" w:eastAsia="Times New Roman" w:hAnsi="ITC Avant Garde Gothic" w:cs="Arial"/>
          <w:b/>
          <w:bCs/>
          <w:sz w:val="24"/>
          <w:szCs w:val="24"/>
        </w:rPr>
      </w:pPr>
      <w:r w:rsidRPr="001831DD">
        <w:rPr>
          <w:rFonts w:ascii="ITC Avant Garde Gothic" w:eastAsia="Times New Roman" w:hAnsi="ITC Avant Garde Gothic" w:cs="Arial"/>
          <w:b/>
          <w:bCs/>
          <w:sz w:val="24"/>
          <w:szCs w:val="24"/>
        </w:rPr>
        <w:t xml:space="preserve">MISC: </w:t>
      </w:r>
    </w:p>
    <w:p w14:paraId="29D52B08" w14:textId="77777777" w:rsidR="008E643F" w:rsidRDefault="008E643F" w:rsidP="008E643F">
      <w:pPr>
        <w:spacing w:after="0" w:line="240" w:lineRule="auto"/>
        <w:rPr>
          <w:rFonts w:ascii="ITC Avant Garde Gothic" w:eastAsia="Times New Roman" w:hAnsi="ITC Avant Garde Gothic" w:cs="Arial"/>
          <w:sz w:val="24"/>
          <w:szCs w:val="24"/>
        </w:rPr>
      </w:pPr>
    </w:p>
    <w:p w14:paraId="71E0A9CB" w14:textId="77777777" w:rsidR="008E643F" w:rsidRDefault="008E643F" w:rsidP="008E643F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</w:p>
    <w:p w14:paraId="52DED36C" w14:textId="73636F79" w:rsidR="008E643F" w:rsidRPr="005959E0" w:rsidRDefault="008E643F" w:rsidP="008E643F">
      <w:pPr>
        <w:spacing w:after="0" w:line="240" w:lineRule="auto"/>
        <w:rPr>
          <w:rFonts w:ascii="ITC Avant Garde Gothic" w:eastAsia="Times New Roman" w:hAnsi="ITC Avant Garde Gothic" w:cs="Arial"/>
          <w:b/>
        </w:rPr>
      </w:pPr>
      <w:r w:rsidRPr="0039392C">
        <w:rPr>
          <w:rFonts w:ascii="ITC Avant Garde Gothic" w:eastAsia="Times New Roman" w:hAnsi="ITC Avant Garde Gothic" w:cs="Arial"/>
          <w:b/>
        </w:rPr>
        <w:t>TOWN BOARD MEMBERS:  If unable to attend, contact Erica @ 605-375-3130</w:t>
      </w:r>
    </w:p>
    <w:p w14:paraId="10D49984" w14:textId="77777777" w:rsidR="001319A6" w:rsidRDefault="00325A28"/>
    <w:sectPr w:rsidR="0013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3F"/>
    <w:rsid w:val="001F6354"/>
    <w:rsid w:val="00273289"/>
    <w:rsid w:val="002C1FCA"/>
    <w:rsid w:val="00325A28"/>
    <w:rsid w:val="003C4D81"/>
    <w:rsid w:val="004C59EF"/>
    <w:rsid w:val="0051685C"/>
    <w:rsid w:val="005959E0"/>
    <w:rsid w:val="007D24E4"/>
    <w:rsid w:val="008E643F"/>
    <w:rsid w:val="00AB7BF1"/>
    <w:rsid w:val="00C24763"/>
    <w:rsid w:val="00DE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D0E8"/>
  <w15:chartTrackingRefBased/>
  <w15:docId w15:val="{168F8054-6B39-46E1-AEE3-B0A166A4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Haivala</dc:creator>
  <cp:keywords/>
  <dc:description/>
  <cp:lastModifiedBy>Diane Haivala</cp:lastModifiedBy>
  <cp:revision>4</cp:revision>
  <cp:lastPrinted>2022-02-07T21:27:00Z</cp:lastPrinted>
  <dcterms:created xsi:type="dcterms:W3CDTF">2022-02-04T16:33:00Z</dcterms:created>
  <dcterms:modified xsi:type="dcterms:W3CDTF">2022-02-07T21:37:00Z</dcterms:modified>
</cp:coreProperties>
</file>