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6FA9B" w14:textId="400B4536" w:rsidR="0040071E" w:rsidRDefault="0040071E" w:rsidP="0040071E">
      <w:pPr>
        <w:jc w:val="center"/>
        <w:rPr>
          <w:rFonts w:ascii="HP Simplified Light" w:hAnsi="HP Simplified Light"/>
          <w:b/>
          <w:bCs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TOWN OF BUFFALO</w:t>
      </w:r>
      <w:r>
        <w:rPr>
          <w:rFonts w:ascii="HP Simplified Light" w:hAnsi="HP Simplified Light"/>
          <w:sz w:val="24"/>
          <w:szCs w:val="24"/>
        </w:rPr>
        <w:br/>
        <w:t>BOARD OF TRUSTEES</w:t>
      </w:r>
      <w:r>
        <w:rPr>
          <w:rFonts w:ascii="HP Simplified Light" w:hAnsi="HP Simplified Light"/>
          <w:sz w:val="24"/>
          <w:szCs w:val="24"/>
        </w:rPr>
        <w:br/>
        <w:t>REGULAR MEETING AGENDA</w:t>
      </w:r>
      <w:r>
        <w:rPr>
          <w:rFonts w:ascii="HP Simplified Light" w:hAnsi="HP Simplified Light"/>
          <w:sz w:val="24"/>
          <w:szCs w:val="24"/>
        </w:rPr>
        <w:br/>
        <w:t>Tuesday, December 10, 2024</w:t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b/>
          <w:bCs/>
          <w:sz w:val="24"/>
          <w:szCs w:val="24"/>
        </w:rPr>
        <w:t>6:00 at the Town of Buffalo Municipal Office</w:t>
      </w:r>
    </w:p>
    <w:p w14:paraId="7CF915F5" w14:textId="4D52C9FB" w:rsidR="0040071E" w:rsidRDefault="0040071E" w:rsidP="004007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Call to Order</w:t>
      </w:r>
      <w:r>
        <w:rPr>
          <w:rFonts w:ascii="HP Simplified Light" w:hAnsi="HP Simplified Light"/>
          <w:sz w:val="24"/>
          <w:szCs w:val="24"/>
        </w:rPr>
        <w:br/>
        <w:t>Approval of Agenda</w:t>
      </w:r>
      <w:r>
        <w:rPr>
          <w:rFonts w:ascii="HP Simplified Light" w:hAnsi="HP Simplified Light"/>
          <w:sz w:val="24"/>
          <w:szCs w:val="24"/>
        </w:rPr>
        <w:br/>
        <w:t>Approval of Bills</w:t>
      </w:r>
      <w:r>
        <w:rPr>
          <w:rFonts w:ascii="HP Simplified Light" w:hAnsi="HP Simplified Light"/>
          <w:sz w:val="24"/>
          <w:szCs w:val="24"/>
        </w:rPr>
        <w:br/>
        <w:t>Approval of Minutes</w:t>
      </w:r>
      <w:r>
        <w:rPr>
          <w:rFonts w:ascii="HP Simplified Light" w:hAnsi="HP Simplified Light"/>
          <w:sz w:val="24"/>
          <w:szCs w:val="24"/>
        </w:rPr>
        <w:br/>
        <w:t>Law Enforcement Report</w:t>
      </w:r>
      <w:r>
        <w:rPr>
          <w:rFonts w:ascii="HP Simplified Light" w:hAnsi="HP Simplified Light"/>
          <w:sz w:val="24"/>
          <w:szCs w:val="24"/>
        </w:rPr>
        <w:br/>
        <w:t>Bar Report/Liquor Licenses</w:t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b/>
          <w:bCs/>
          <w:sz w:val="24"/>
          <w:szCs w:val="24"/>
        </w:rPr>
        <w:t>NEW AGENDA ITEMS:</w:t>
      </w:r>
      <w:r>
        <w:rPr>
          <w:rFonts w:ascii="HP Simplified Light" w:hAnsi="HP Simplified Light"/>
          <w:b/>
          <w:bCs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 xml:space="preserve">Public concerns/comments – </w:t>
      </w:r>
      <w:r>
        <w:rPr>
          <w:rFonts w:ascii="HP Simplified Light" w:hAnsi="HP Simplified Light"/>
          <w:b/>
          <w:bCs/>
          <w:sz w:val="24"/>
          <w:szCs w:val="24"/>
        </w:rPr>
        <w:t xml:space="preserve">limited to 5 minutes per person – </w:t>
      </w:r>
      <w:r>
        <w:rPr>
          <w:rFonts w:ascii="HP Simplified Light" w:hAnsi="HP Simplified Light"/>
          <w:sz w:val="24"/>
          <w:szCs w:val="24"/>
        </w:rPr>
        <w:t>if not on the agenda, no decision can be made until the next meeting</w:t>
      </w:r>
    </w:p>
    <w:p w14:paraId="570F85A8" w14:textId="793A6C4B" w:rsidR="0040071E" w:rsidRDefault="00425D26" w:rsidP="004007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PTO</w:t>
      </w:r>
      <w:r w:rsidR="00425775">
        <w:rPr>
          <w:rFonts w:ascii="HP Simplified Light" w:hAnsi="HP Simplified Light"/>
          <w:sz w:val="24"/>
          <w:szCs w:val="24"/>
        </w:rPr>
        <w:br/>
      </w:r>
      <w:r w:rsidR="005A286D">
        <w:rPr>
          <w:rFonts w:ascii="HP Simplified Light" w:hAnsi="HP Simplified Light"/>
          <w:sz w:val="24"/>
          <w:szCs w:val="24"/>
        </w:rPr>
        <w:t xml:space="preserve">Planning &amp; Zoning </w:t>
      </w:r>
      <w:r w:rsidR="00B17072">
        <w:rPr>
          <w:rFonts w:ascii="HP Simplified Light" w:hAnsi="HP Simplified Light"/>
          <w:sz w:val="24"/>
          <w:szCs w:val="24"/>
        </w:rPr>
        <w:t>–</w:t>
      </w:r>
      <w:r>
        <w:rPr>
          <w:rFonts w:ascii="HP Simplified Light" w:hAnsi="HP Simplified Light"/>
          <w:sz w:val="24"/>
          <w:szCs w:val="24"/>
        </w:rPr>
        <w:t xml:space="preserve"> Parmely</w:t>
      </w:r>
      <w:r w:rsidR="00B17072">
        <w:rPr>
          <w:rFonts w:ascii="HP Simplified Light" w:hAnsi="HP Simplified Light"/>
          <w:sz w:val="24"/>
          <w:szCs w:val="24"/>
        </w:rPr>
        <w:br/>
        <w:t>Planning &amp; Zoning – Teller</w:t>
      </w:r>
      <w:r w:rsidR="005A286D">
        <w:rPr>
          <w:rFonts w:ascii="HP Simplified Light" w:hAnsi="HP Simplified Light"/>
          <w:sz w:val="24"/>
          <w:szCs w:val="24"/>
        </w:rPr>
        <w:br/>
      </w:r>
      <w:r w:rsidR="008E74FE">
        <w:rPr>
          <w:rFonts w:ascii="HP Simplified Light" w:hAnsi="HP Simplified Light"/>
          <w:sz w:val="24"/>
          <w:szCs w:val="24"/>
        </w:rPr>
        <w:t xml:space="preserve">Fire Department </w:t>
      </w:r>
      <w:r w:rsidR="008E74FE">
        <w:rPr>
          <w:rFonts w:ascii="HP Simplified Light" w:hAnsi="HP Simplified Light"/>
          <w:sz w:val="24"/>
          <w:szCs w:val="24"/>
        </w:rPr>
        <w:br/>
      </w:r>
      <w:r w:rsidR="00AA5046">
        <w:rPr>
          <w:rFonts w:ascii="HP Simplified Light" w:hAnsi="HP Simplified Light"/>
          <w:sz w:val="24"/>
          <w:szCs w:val="24"/>
        </w:rPr>
        <w:t>Office Hours</w:t>
      </w:r>
      <w:r w:rsidR="0040071E">
        <w:rPr>
          <w:rFonts w:ascii="HP Simplified Light" w:hAnsi="HP Simplified Light"/>
          <w:sz w:val="24"/>
          <w:szCs w:val="24"/>
        </w:rPr>
        <w:br/>
        <w:t>No 3 Operating Agreement/Blossoms &amp; Brew Operating Agreement</w:t>
      </w:r>
      <w:r w:rsidR="008E74FE">
        <w:rPr>
          <w:rFonts w:ascii="HP Simplified Light" w:hAnsi="HP Simplified Light"/>
          <w:sz w:val="24"/>
          <w:szCs w:val="24"/>
        </w:rPr>
        <w:br/>
        <w:t>Attorney Contract</w:t>
      </w:r>
      <w:r w:rsidR="00054492">
        <w:rPr>
          <w:rFonts w:ascii="HP Simplified Light" w:hAnsi="HP Simplified Light"/>
          <w:sz w:val="24"/>
          <w:szCs w:val="24"/>
        </w:rPr>
        <w:br/>
        <w:t>Stray Cats</w:t>
      </w:r>
      <w:r w:rsidR="00883203">
        <w:rPr>
          <w:rFonts w:ascii="HP Simplified Light" w:hAnsi="HP Simplified Light"/>
          <w:sz w:val="24"/>
          <w:szCs w:val="24"/>
        </w:rPr>
        <w:br/>
      </w:r>
      <w:r w:rsidR="00806E44">
        <w:rPr>
          <w:rFonts w:ascii="HP Simplified Light" w:hAnsi="HP Simplified Light"/>
          <w:sz w:val="24"/>
          <w:szCs w:val="24"/>
        </w:rPr>
        <w:t>Overtime Rules/Pay</w:t>
      </w:r>
      <w:r w:rsidR="001142BF">
        <w:rPr>
          <w:rFonts w:ascii="HP Simplified Light" w:hAnsi="HP Simplified Light"/>
          <w:sz w:val="24"/>
          <w:szCs w:val="24"/>
        </w:rPr>
        <w:br/>
        <w:t>Trailer</w:t>
      </w:r>
      <w:r w:rsidR="00297C8F">
        <w:rPr>
          <w:rFonts w:ascii="HP Simplified Light" w:hAnsi="HP Simplified Light"/>
          <w:sz w:val="24"/>
          <w:szCs w:val="24"/>
        </w:rPr>
        <w:t xml:space="preserve"> Surplus</w:t>
      </w:r>
      <w:r w:rsidR="0040071E">
        <w:rPr>
          <w:rFonts w:ascii="HP Simplified Light" w:hAnsi="HP Simplified Light"/>
          <w:sz w:val="24"/>
          <w:szCs w:val="24"/>
        </w:rPr>
        <w:br/>
      </w:r>
    </w:p>
    <w:p w14:paraId="24B00D80" w14:textId="50E3878C" w:rsidR="0040071E" w:rsidRDefault="0040071E" w:rsidP="004007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Finance Officer Report </w:t>
      </w:r>
      <w:r>
        <w:rPr>
          <w:rFonts w:ascii="HP Simplified Light" w:hAnsi="HP Simplified Light"/>
          <w:sz w:val="24"/>
          <w:szCs w:val="24"/>
        </w:rPr>
        <w:br/>
        <w:t>Public Works Report</w:t>
      </w:r>
    </w:p>
    <w:p w14:paraId="7CD2756E" w14:textId="3ADF5440" w:rsidR="0040071E" w:rsidRDefault="0040071E" w:rsidP="004007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>FOLLOW UP ITEMS:</w:t>
      </w:r>
      <w:r>
        <w:rPr>
          <w:rFonts w:ascii="HP Simplified Light" w:hAnsi="HP Simplified Light"/>
          <w:b/>
          <w:bCs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>Rec Center</w:t>
      </w:r>
    </w:p>
    <w:p w14:paraId="028855FF" w14:textId="4F69B830" w:rsidR="00205A56" w:rsidRPr="00425D26" w:rsidRDefault="00205A56" w:rsidP="0040071E">
      <w:pPr>
        <w:rPr>
          <w:rFonts w:ascii="HP Simplified Light" w:hAnsi="HP Simplified Light"/>
          <w:sz w:val="24"/>
          <w:szCs w:val="24"/>
        </w:rPr>
      </w:pPr>
      <w:r w:rsidRPr="00EB257D">
        <w:rPr>
          <w:rFonts w:ascii="HP Simplified Light" w:hAnsi="HP Simplified Light"/>
          <w:b/>
          <w:bCs/>
          <w:sz w:val="24"/>
          <w:szCs w:val="24"/>
        </w:rPr>
        <w:t xml:space="preserve">Executive Session </w:t>
      </w:r>
      <w:r w:rsidR="00425D26">
        <w:rPr>
          <w:rFonts w:ascii="HP Simplified Light" w:hAnsi="HP Simplified Light"/>
          <w:b/>
          <w:bCs/>
          <w:sz w:val="24"/>
          <w:szCs w:val="24"/>
        </w:rPr>
        <w:br/>
      </w:r>
      <w:r w:rsidR="00425D26">
        <w:rPr>
          <w:rFonts w:ascii="HP Simplified Light" w:hAnsi="HP Simplified Light"/>
          <w:sz w:val="24"/>
          <w:szCs w:val="24"/>
        </w:rPr>
        <w:t xml:space="preserve">Personnel </w:t>
      </w:r>
    </w:p>
    <w:sectPr w:rsidR="00205A56" w:rsidRPr="0042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1E"/>
    <w:rsid w:val="00054492"/>
    <w:rsid w:val="00066F97"/>
    <w:rsid w:val="001142BF"/>
    <w:rsid w:val="0014014E"/>
    <w:rsid w:val="001A643C"/>
    <w:rsid w:val="00205A56"/>
    <w:rsid w:val="00297C8F"/>
    <w:rsid w:val="002A5F16"/>
    <w:rsid w:val="002D2F71"/>
    <w:rsid w:val="00354AE1"/>
    <w:rsid w:val="003E0CFB"/>
    <w:rsid w:val="003E4E66"/>
    <w:rsid w:val="0040071E"/>
    <w:rsid w:val="00425775"/>
    <w:rsid w:val="00425D26"/>
    <w:rsid w:val="0045009C"/>
    <w:rsid w:val="00484324"/>
    <w:rsid w:val="005618B6"/>
    <w:rsid w:val="005A286D"/>
    <w:rsid w:val="005C0414"/>
    <w:rsid w:val="00727A72"/>
    <w:rsid w:val="00770105"/>
    <w:rsid w:val="007C4EC7"/>
    <w:rsid w:val="00806E44"/>
    <w:rsid w:val="00883203"/>
    <w:rsid w:val="008E74FE"/>
    <w:rsid w:val="00AA5046"/>
    <w:rsid w:val="00AB44C1"/>
    <w:rsid w:val="00B17072"/>
    <w:rsid w:val="00B44A07"/>
    <w:rsid w:val="00BC59E6"/>
    <w:rsid w:val="00DD4F75"/>
    <w:rsid w:val="00E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2389D"/>
  <w15:chartTrackingRefBased/>
  <w15:docId w15:val="{270150A8-9404-4D10-A5DE-8F0B09FD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7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7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7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7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7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7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7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7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7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7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7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23</cp:revision>
  <cp:lastPrinted>2024-12-09T17:05:00Z</cp:lastPrinted>
  <dcterms:created xsi:type="dcterms:W3CDTF">2024-11-27T15:57:00Z</dcterms:created>
  <dcterms:modified xsi:type="dcterms:W3CDTF">2024-12-09T17:06:00Z</dcterms:modified>
</cp:coreProperties>
</file>