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144C" w14:textId="2DFA49B7" w:rsidR="00F90FC5" w:rsidRDefault="00F90FC5" w:rsidP="00F90FC5">
      <w:pPr>
        <w:jc w:val="center"/>
        <w:rPr>
          <w:rFonts w:ascii="HP Simplified Light" w:hAnsi="HP Simplified Light"/>
          <w:b/>
          <w:bCs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TOWN OF BUFFALO</w:t>
      </w:r>
      <w:r>
        <w:rPr>
          <w:rFonts w:ascii="HP Simplified Light" w:hAnsi="HP Simplified Light"/>
          <w:sz w:val="24"/>
          <w:szCs w:val="24"/>
        </w:rPr>
        <w:br/>
        <w:t>BOARD OF TRUSTEES</w:t>
      </w:r>
      <w:r>
        <w:rPr>
          <w:rFonts w:ascii="HP Simplified Light" w:hAnsi="HP Simplified Light"/>
          <w:sz w:val="24"/>
          <w:szCs w:val="24"/>
        </w:rPr>
        <w:br/>
        <w:t>REGULAR MEETING AGENDA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32"/>
          <w:szCs w:val="32"/>
        </w:rPr>
        <w:t>Tuesday, October 14, 2025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6:00 at the Harding County Memorial Recreation Center</w:t>
      </w:r>
    </w:p>
    <w:p w14:paraId="5FE58724" w14:textId="77777777" w:rsidR="00F90FC5" w:rsidRDefault="00F90FC5" w:rsidP="00F90FC5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br/>
        <w:t>Call to Order</w:t>
      </w:r>
      <w:r>
        <w:rPr>
          <w:rFonts w:ascii="HP Simplified Light" w:hAnsi="HP Simplified Light"/>
          <w:sz w:val="24"/>
          <w:szCs w:val="24"/>
        </w:rPr>
        <w:br/>
        <w:t>Pledge</w:t>
      </w:r>
      <w:r>
        <w:rPr>
          <w:rFonts w:ascii="HP Simplified Light" w:hAnsi="HP Simplified Light"/>
          <w:sz w:val="24"/>
          <w:szCs w:val="24"/>
        </w:rPr>
        <w:br/>
        <w:t>Approval of Agenda</w:t>
      </w:r>
      <w:r>
        <w:rPr>
          <w:rFonts w:ascii="HP Simplified Light" w:hAnsi="HP Simplified Light"/>
          <w:sz w:val="24"/>
          <w:szCs w:val="24"/>
        </w:rPr>
        <w:br/>
        <w:t>Approval of Bills</w:t>
      </w:r>
      <w:r>
        <w:rPr>
          <w:rFonts w:ascii="HP Simplified Light" w:hAnsi="HP Simplified Light"/>
          <w:sz w:val="24"/>
          <w:szCs w:val="24"/>
        </w:rPr>
        <w:br/>
        <w:t>Approval of Minutes</w:t>
      </w:r>
    </w:p>
    <w:p w14:paraId="62829152" w14:textId="28406F93" w:rsidR="005A5235" w:rsidRDefault="00F90FC5" w:rsidP="00F90FC5">
      <w:r>
        <w:rPr>
          <w:rFonts w:ascii="HP Simplified Light" w:hAnsi="HP Simplified Light"/>
          <w:sz w:val="24"/>
          <w:szCs w:val="24"/>
        </w:rPr>
        <w:t>Law Enforcement Report</w:t>
      </w:r>
      <w:r>
        <w:rPr>
          <w:rFonts w:ascii="HP Simplified Light" w:hAnsi="HP Simplified Light"/>
          <w:sz w:val="24"/>
          <w:szCs w:val="24"/>
        </w:rPr>
        <w:br/>
        <w:t xml:space="preserve">Bar Report/Liquor Licenses </w:t>
      </w:r>
      <w:r>
        <w:rPr>
          <w:rFonts w:ascii="HP Simplified Light" w:hAnsi="HP Simplified Light"/>
          <w:sz w:val="24"/>
          <w:szCs w:val="24"/>
        </w:rPr>
        <w:br/>
        <w:t>HC Memorial Rec Report</w:t>
      </w:r>
      <w:r w:rsidR="00E513FC">
        <w:rPr>
          <w:rFonts w:ascii="HP Simplified Light" w:hAnsi="HP Simplified Light"/>
          <w:sz w:val="24"/>
          <w:szCs w:val="24"/>
        </w:rPr>
        <w:t xml:space="preserve"> 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br/>
      </w:r>
      <w:r w:rsidRPr="00BD21AA">
        <w:rPr>
          <w:rFonts w:ascii="HP Simplified Light" w:hAnsi="HP Simplified Light"/>
          <w:b/>
          <w:bCs/>
          <w:sz w:val="24"/>
          <w:szCs w:val="24"/>
        </w:rPr>
        <w:t>FOLLOW UP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 w:rsidR="000042E5">
        <w:rPr>
          <w:rFonts w:ascii="HP Simplified Light" w:hAnsi="HP Simplified Light"/>
          <w:sz w:val="24"/>
          <w:szCs w:val="24"/>
        </w:rPr>
        <w:t>HC Rec – HC School</w:t>
      </w:r>
      <w:r w:rsidR="006A40C8">
        <w:rPr>
          <w:rFonts w:ascii="HP Simplified Light" w:hAnsi="HP Simplified Light"/>
          <w:sz w:val="24"/>
          <w:szCs w:val="24"/>
        </w:rPr>
        <w:br/>
        <w:t>Rec Memberships/Donations</w:t>
      </w:r>
      <w:r w:rsidR="00036540">
        <w:rPr>
          <w:rFonts w:ascii="HP Simplified Light" w:hAnsi="HP Simplified Light"/>
          <w:sz w:val="24"/>
          <w:szCs w:val="24"/>
        </w:rPr>
        <w:br/>
        <w:t>Personnel Policy Manual</w:t>
      </w:r>
      <w:r w:rsidR="00072086">
        <w:rPr>
          <w:rFonts w:ascii="HP Simplified Light" w:hAnsi="HP Simplified Light"/>
          <w:sz w:val="24"/>
          <w:szCs w:val="24"/>
        </w:rPr>
        <w:t xml:space="preserve"> </w:t>
      </w:r>
      <w:r w:rsidR="00036540">
        <w:rPr>
          <w:rFonts w:ascii="HP Simplified Light" w:hAnsi="HP Simplified Light"/>
          <w:sz w:val="24"/>
          <w:szCs w:val="24"/>
        </w:rPr>
        <w:br/>
        <w:t>Bar Contract</w:t>
      </w:r>
      <w:r w:rsidR="00072086">
        <w:rPr>
          <w:rFonts w:ascii="HP Simplified Light" w:hAnsi="HP Simplified Light"/>
          <w:sz w:val="24"/>
          <w:szCs w:val="24"/>
        </w:rPr>
        <w:t xml:space="preserve"> </w:t>
      </w:r>
      <w:r w:rsidR="000042E5">
        <w:rPr>
          <w:rFonts w:ascii="HP Simplified Light" w:hAnsi="HP Simplified Light"/>
          <w:sz w:val="24"/>
          <w:szCs w:val="24"/>
        </w:rPr>
        <w:br/>
      </w:r>
      <w:r w:rsidR="00855AA8" w:rsidRPr="003B4E10">
        <w:rPr>
          <w:rFonts w:ascii="HP Simplified Light" w:hAnsi="HP Simplified Light"/>
          <w:sz w:val="24"/>
          <w:szCs w:val="24"/>
        </w:rPr>
        <w:t>250</w:t>
      </w:r>
      <w:r w:rsidR="00855AA8" w:rsidRPr="003B4E10">
        <w:rPr>
          <w:rFonts w:ascii="HP Simplified Light" w:hAnsi="HP Simplified Light"/>
          <w:sz w:val="24"/>
          <w:szCs w:val="24"/>
          <w:vertAlign w:val="superscript"/>
        </w:rPr>
        <w:t>th</w:t>
      </w:r>
      <w:r w:rsidR="00855AA8" w:rsidRPr="003B4E10">
        <w:rPr>
          <w:rFonts w:ascii="HP Simplified Light" w:hAnsi="HP Simplified Light"/>
          <w:sz w:val="24"/>
          <w:szCs w:val="24"/>
        </w:rPr>
        <w:t xml:space="preserve"> 4</w:t>
      </w:r>
      <w:r w:rsidR="00855AA8" w:rsidRPr="003B4E10">
        <w:rPr>
          <w:rFonts w:ascii="HP Simplified Light" w:hAnsi="HP Simplified Light"/>
          <w:sz w:val="24"/>
          <w:szCs w:val="24"/>
          <w:vertAlign w:val="superscript"/>
        </w:rPr>
        <w:t>th</w:t>
      </w:r>
      <w:r w:rsidR="00855AA8" w:rsidRPr="003B4E10">
        <w:rPr>
          <w:rFonts w:ascii="HP Simplified Light" w:hAnsi="HP Simplified Light"/>
          <w:sz w:val="24"/>
          <w:szCs w:val="24"/>
        </w:rPr>
        <w:t xml:space="preserve"> of July</w:t>
      </w:r>
      <w:r w:rsidR="00762FA7">
        <w:rPr>
          <w:rFonts w:ascii="HP Simplified Light" w:hAnsi="HP Simplified Light"/>
          <w:sz w:val="24"/>
          <w:szCs w:val="24"/>
        </w:rPr>
        <w:br/>
        <w:t>Crosswalks</w:t>
      </w:r>
      <w:r w:rsidR="00036540">
        <w:rPr>
          <w:rFonts w:ascii="HP Simplified Light" w:hAnsi="HP Simplified Light"/>
          <w:sz w:val="24"/>
          <w:szCs w:val="24"/>
        </w:rPr>
        <w:br/>
      </w:r>
    </w:p>
    <w:p w14:paraId="08D22DF9" w14:textId="023A6A20" w:rsidR="00F90FC5" w:rsidRDefault="00F90FC5" w:rsidP="00F90FC5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b/>
          <w:bCs/>
          <w:sz w:val="24"/>
          <w:szCs w:val="24"/>
        </w:rPr>
        <w:t>NEW AGENDA ITEMS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t xml:space="preserve">Public concerns/comments – </w:t>
      </w:r>
      <w:r>
        <w:rPr>
          <w:rFonts w:ascii="HP Simplified Light" w:hAnsi="HP Simplified Light"/>
          <w:b/>
          <w:bCs/>
          <w:sz w:val="24"/>
          <w:szCs w:val="24"/>
        </w:rPr>
        <w:t xml:space="preserve">limited to 5 minutes per person – </w:t>
      </w:r>
      <w:r>
        <w:rPr>
          <w:rFonts w:ascii="HP Simplified Light" w:hAnsi="HP Simplified Light"/>
          <w:sz w:val="24"/>
          <w:szCs w:val="24"/>
        </w:rPr>
        <w:t>if not on the agenda no decision can be made until the next meeting</w:t>
      </w:r>
    </w:p>
    <w:p w14:paraId="63A9E0F1" w14:textId="10651E6C" w:rsidR="00F90FC5" w:rsidRDefault="004B006F" w:rsidP="00F90FC5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Residential vs Commercial charges</w:t>
      </w:r>
      <w:r w:rsidR="00FD3F5C">
        <w:rPr>
          <w:rFonts w:ascii="HP Simplified Light" w:hAnsi="HP Simplified Light"/>
          <w:sz w:val="24"/>
          <w:szCs w:val="24"/>
        </w:rPr>
        <w:t xml:space="preserve"> </w:t>
      </w:r>
      <w:r>
        <w:rPr>
          <w:rFonts w:ascii="HP Simplified Light" w:hAnsi="HP Simplified Light"/>
          <w:sz w:val="24"/>
          <w:szCs w:val="24"/>
        </w:rPr>
        <w:br/>
      </w:r>
      <w:r w:rsidR="00044C8D">
        <w:rPr>
          <w:rFonts w:ascii="HP Simplified Light" w:hAnsi="HP Simplified Light"/>
          <w:sz w:val="24"/>
          <w:szCs w:val="24"/>
        </w:rPr>
        <w:t>2</w:t>
      </w:r>
      <w:r w:rsidR="00044C8D" w:rsidRPr="00044C8D">
        <w:rPr>
          <w:rFonts w:ascii="HP Simplified Light" w:hAnsi="HP Simplified Light"/>
          <w:sz w:val="24"/>
          <w:szCs w:val="24"/>
          <w:vertAlign w:val="superscript"/>
        </w:rPr>
        <w:t>nd</w:t>
      </w:r>
      <w:r w:rsidR="00044C8D">
        <w:rPr>
          <w:rFonts w:ascii="HP Simplified Light" w:hAnsi="HP Simplified Light"/>
          <w:sz w:val="24"/>
          <w:szCs w:val="24"/>
        </w:rPr>
        <w:t xml:space="preserve"> reading of 2026 Budget</w:t>
      </w:r>
      <w:r w:rsidR="00C136FF">
        <w:rPr>
          <w:rFonts w:ascii="HP Simplified Light" w:hAnsi="HP Simplified Light"/>
          <w:sz w:val="24"/>
          <w:szCs w:val="24"/>
        </w:rPr>
        <w:br/>
        <w:t>Fees at Rec for left garbage</w:t>
      </w:r>
      <w:r w:rsidR="00434EB5">
        <w:rPr>
          <w:rFonts w:ascii="HP Simplified Light" w:hAnsi="HP Simplified Light"/>
          <w:sz w:val="24"/>
          <w:szCs w:val="24"/>
        </w:rPr>
        <w:br/>
      </w:r>
      <w:r w:rsidR="00C21EFB">
        <w:rPr>
          <w:rFonts w:ascii="HP Simplified Light" w:hAnsi="HP Simplified Light"/>
          <w:sz w:val="24"/>
          <w:szCs w:val="24"/>
        </w:rPr>
        <w:t xml:space="preserve">Blocking of Ally’s </w:t>
      </w:r>
      <w:r w:rsidR="00EE41ED">
        <w:rPr>
          <w:rFonts w:ascii="HP Simplified Light" w:hAnsi="HP Simplified Light"/>
          <w:sz w:val="24"/>
          <w:szCs w:val="24"/>
        </w:rPr>
        <w:br/>
        <w:t>Fire Line</w:t>
      </w:r>
      <w:r w:rsidR="00F42208">
        <w:rPr>
          <w:rFonts w:ascii="HP Simplified Light" w:hAnsi="HP Simplified Light"/>
          <w:sz w:val="24"/>
          <w:szCs w:val="24"/>
        </w:rPr>
        <w:br/>
      </w:r>
      <w:r w:rsidR="00CC3E20">
        <w:rPr>
          <w:rFonts w:ascii="HP Simplified Light" w:hAnsi="HP Simplified Light"/>
          <w:sz w:val="24"/>
          <w:szCs w:val="24"/>
        </w:rPr>
        <w:t>Rec Center Inventory</w:t>
      </w:r>
      <w:r w:rsidR="00CC3E20">
        <w:rPr>
          <w:rFonts w:ascii="HP Simplified Light" w:hAnsi="HP Simplified Light"/>
          <w:sz w:val="24"/>
          <w:szCs w:val="24"/>
        </w:rPr>
        <w:br/>
        <w:t>Public Works Office</w:t>
      </w:r>
    </w:p>
    <w:p w14:paraId="0BAC64DD" w14:textId="77777777" w:rsidR="00F90FC5" w:rsidRDefault="00F90FC5" w:rsidP="00F90FC5">
      <w:pPr>
        <w:rPr>
          <w:rFonts w:ascii="HP Simplified Light" w:hAnsi="HP Simplified Light"/>
          <w:sz w:val="24"/>
          <w:szCs w:val="24"/>
        </w:rPr>
      </w:pPr>
    </w:p>
    <w:p w14:paraId="0C41FF10" w14:textId="768949A5" w:rsidR="00F90FC5" w:rsidRDefault="00F90FC5" w:rsidP="00F90FC5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 xml:space="preserve">Public Works Report </w:t>
      </w:r>
      <w:r>
        <w:rPr>
          <w:rFonts w:ascii="HP Simplified Light" w:hAnsi="HP Simplified Light"/>
          <w:sz w:val="24"/>
          <w:szCs w:val="24"/>
        </w:rPr>
        <w:br/>
        <w:t xml:space="preserve">Finance Officer Report </w:t>
      </w:r>
    </w:p>
    <w:p w14:paraId="48EDC294" w14:textId="77777777" w:rsidR="00F90FC5" w:rsidRDefault="00F90FC5" w:rsidP="00F90FC5"/>
    <w:sectPr w:rsidR="00F90FC5" w:rsidSect="007C33B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altName w:val="Arial"/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C5"/>
    <w:rsid w:val="000042E5"/>
    <w:rsid w:val="000267E2"/>
    <w:rsid w:val="00036540"/>
    <w:rsid w:val="000409BD"/>
    <w:rsid w:val="00044C8D"/>
    <w:rsid w:val="00072086"/>
    <w:rsid w:val="00082FD7"/>
    <w:rsid w:val="00154503"/>
    <w:rsid w:val="001806F2"/>
    <w:rsid w:val="001942F4"/>
    <w:rsid w:val="002115F5"/>
    <w:rsid w:val="00260C58"/>
    <w:rsid w:val="002D69D2"/>
    <w:rsid w:val="002F1B2A"/>
    <w:rsid w:val="00354AE1"/>
    <w:rsid w:val="003B4E10"/>
    <w:rsid w:val="004036D3"/>
    <w:rsid w:val="00434EB5"/>
    <w:rsid w:val="004B006F"/>
    <w:rsid w:val="004B1CAD"/>
    <w:rsid w:val="005109EF"/>
    <w:rsid w:val="005A5235"/>
    <w:rsid w:val="005D6F1C"/>
    <w:rsid w:val="006711E6"/>
    <w:rsid w:val="006A40C8"/>
    <w:rsid w:val="006C40FE"/>
    <w:rsid w:val="006F495B"/>
    <w:rsid w:val="007454F5"/>
    <w:rsid w:val="00762FA7"/>
    <w:rsid w:val="00770105"/>
    <w:rsid w:val="0078122F"/>
    <w:rsid w:val="007C33BD"/>
    <w:rsid w:val="007C412A"/>
    <w:rsid w:val="00855AA8"/>
    <w:rsid w:val="009543D1"/>
    <w:rsid w:val="00965D66"/>
    <w:rsid w:val="00AF4C00"/>
    <w:rsid w:val="00B147F0"/>
    <w:rsid w:val="00B3481B"/>
    <w:rsid w:val="00BF3EEB"/>
    <w:rsid w:val="00C136FF"/>
    <w:rsid w:val="00C21EFB"/>
    <w:rsid w:val="00CC3E20"/>
    <w:rsid w:val="00E513FC"/>
    <w:rsid w:val="00E93C89"/>
    <w:rsid w:val="00EE41ED"/>
    <w:rsid w:val="00F42208"/>
    <w:rsid w:val="00F90FC5"/>
    <w:rsid w:val="00FA17C3"/>
    <w:rsid w:val="00FD3F5C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8C7F"/>
  <w15:chartTrackingRefBased/>
  <w15:docId w15:val="{C82117D1-ACE8-4F4C-81D0-437C8DFB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F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F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F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F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F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F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F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F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F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F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F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0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FC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0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119</Words>
  <Characters>636</Characters>
  <Application>Microsoft Office Word</Application>
  <DocSecurity>0</DocSecurity>
  <Lines>36</Lines>
  <Paragraphs>6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36</cp:revision>
  <cp:lastPrinted>2025-10-09T14:56:00Z</cp:lastPrinted>
  <dcterms:created xsi:type="dcterms:W3CDTF">2025-09-11T14:16:00Z</dcterms:created>
  <dcterms:modified xsi:type="dcterms:W3CDTF">2025-10-14T23:23:00Z</dcterms:modified>
</cp:coreProperties>
</file>